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A7" w:rsidRPr="003A10CF" w:rsidRDefault="00B461AD" w:rsidP="00B461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10CF">
        <w:rPr>
          <w:b/>
          <w:sz w:val="28"/>
          <w:szCs w:val="28"/>
        </w:rPr>
        <w:t>Krit</w:t>
      </w:r>
      <w:r w:rsidR="00017EEE">
        <w:rPr>
          <w:b/>
          <w:sz w:val="28"/>
          <w:szCs w:val="28"/>
        </w:rPr>
        <w:t>é</w:t>
      </w:r>
      <w:r w:rsidRPr="003A10CF">
        <w:rPr>
          <w:b/>
          <w:sz w:val="28"/>
          <w:szCs w:val="28"/>
        </w:rPr>
        <w:t>ria hodnocení profilové maturitní zkoušky z anglického jazyka</w:t>
      </w:r>
    </w:p>
    <w:p w:rsidR="00B461AD" w:rsidRPr="00CB6A08" w:rsidRDefault="005944EB" w:rsidP="00B461AD">
      <w:pPr>
        <w:jc w:val="center"/>
        <w:rPr>
          <w:b/>
        </w:rPr>
      </w:pPr>
      <w:r w:rsidRPr="00CB6A08">
        <w:rPr>
          <w:b/>
        </w:rPr>
        <w:t xml:space="preserve">1. </w:t>
      </w:r>
      <w:r w:rsidR="00B461AD" w:rsidRPr="00CB6A08">
        <w:rPr>
          <w:b/>
        </w:rPr>
        <w:t>Ústní část</w:t>
      </w:r>
    </w:p>
    <w:p w:rsidR="00B461AD" w:rsidRDefault="00B461AD">
      <w:r>
        <w:t>Student si vylosuje monotematický pracovní list</w:t>
      </w:r>
      <w:r w:rsidR="005E7AC5">
        <w:t xml:space="preserve">, který obsahuje </w:t>
      </w:r>
      <w:r>
        <w:t>text a otázky</w:t>
      </w:r>
      <w:r w:rsidR="005E7AC5">
        <w:t xml:space="preserve"> prověřující</w:t>
      </w:r>
      <w:r>
        <w:t xml:space="preserve"> porozumění textu</w:t>
      </w:r>
      <w:r w:rsidR="005E7AC5">
        <w:t xml:space="preserve"> a </w:t>
      </w:r>
      <w:r>
        <w:t>obecné otázky k tématu (</w:t>
      </w:r>
      <w:r w:rsidR="005E7AC5">
        <w:t>„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questions</w:t>
      </w:r>
      <w:proofErr w:type="spellEnd"/>
      <w:r w:rsidR="005E7AC5">
        <w:t>“</w:t>
      </w:r>
      <w:r>
        <w:t>).</w:t>
      </w:r>
    </w:p>
    <w:p w:rsidR="005944EB" w:rsidRPr="00AB3B6A" w:rsidRDefault="005944EB" w:rsidP="00C555C0">
      <w:pPr>
        <w:jc w:val="center"/>
        <w:rPr>
          <w:b/>
        </w:rPr>
      </w:pPr>
      <w:r w:rsidRPr="00AB3B6A">
        <w:rPr>
          <w:b/>
        </w:rPr>
        <w:t xml:space="preserve">1.1. </w:t>
      </w:r>
      <w:r w:rsidR="00070E20" w:rsidRPr="00AB3B6A">
        <w:rPr>
          <w:b/>
        </w:rPr>
        <w:t>Krit</w:t>
      </w:r>
      <w:r w:rsidR="00017EEE">
        <w:rPr>
          <w:b/>
        </w:rPr>
        <w:t>é</w:t>
      </w:r>
      <w:r w:rsidR="00070E20" w:rsidRPr="00AB3B6A">
        <w:rPr>
          <w:b/>
        </w:rPr>
        <w:t>ria h</w:t>
      </w:r>
      <w:r w:rsidRPr="00AB3B6A">
        <w:rPr>
          <w:b/>
        </w:rPr>
        <w:t>odnocení ústní části</w:t>
      </w:r>
    </w:p>
    <w:p w:rsidR="00B461AD" w:rsidRDefault="00B461AD">
      <w:r>
        <w:t xml:space="preserve">Zkouška je hodnocena podle čtyř kritérií: </w:t>
      </w:r>
    </w:p>
    <w:p w:rsidR="00F61377" w:rsidRDefault="00F61377">
      <w:r>
        <w:t xml:space="preserve">Zadání/obsah a projev </w:t>
      </w:r>
    </w:p>
    <w:p w:rsidR="00B461AD" w:rsidRDefault="00B461AD">
      <w:r>
        <w:t xml:space="preserve">Lexikální kompetence </w:t>
      </w:r>
      <w:r w:rsidR="00036A2A">
        <w:t>– rozsah slovní zásoby a vhodnost použití</w:t>
      </w:r>
    </w:p>
    <w:p w:rsidR="00036A2A" w:rsidRDefault="00036A2A">
      <w:r>
        <w:t>Gramatická kompetence a prostředky textové návaznosti</w:t>
      </w:r>
    </w:p>
    <w:p w:rsidR="00036A2A" w:rsidRDefault="00036A2A">
      <w:r>
        <w:t>Fonologická kompetence – plynulost projevu, výslovnost a intonace</w:t>
      </w:r>
    </w:p>
    <w:p w:rsidR="00C555C0" w:rsidRDefault="00C555C0" w:rsidP="005944EB"/>
    <w:p w:rsidR="00C555C0" w:rsidRDefault="005944EB" w:rsidP="005944EB">
      <w:r>
        <w:t>1.1.1 Zadání</w:t>
      </w:r>
      <w:r w:rsidR="00C555C0">
        <w:t>/obsah a projev</w:t>
      </w:r>
    </w:p>
    <w:p w:rsidR="00F61377" w:rsidRDefault="00F61377" w:rsidP="00F61377">
      <w:r>
        <w:t>Jak zkoušející</w:t>
      </w:r>
      <w:r w:rsidR="00FF301E">
        <w:t>,</w:t>
      </w:r>
      <w:r>
        <w:t xml:space="preserve"> tak přísedící ohodnotí výkon žáka </w:t>
      </w:r>
      <w:r w:rsidR="005E7AC5">
        <w:t xml:space="preserve">celými čísly </w:t>
      </w:r>
      <w:r>
        <w:t>na bodové škále od 0 do 5. Žák může získat max. 10 bodů.</w:t>
      </w:r>
    </w:p>
    <w:p w:rsidR="005944EB" w:rsidRDefault="004B56E8" w:rsidP="005944EB">
      <w:r>
        <w:t xml:space="preserve">Zkoušející/přísedící přidělí </w:t>
      </w:r>
      <w:r w:rsidR="00E654E4">
        <w:t>5 bodů</w:t>
      </w:r>
      <w:r>
        <w:t>,</w:t>
      </w:r>
      <w:r w:rsidR="00E654E4">
        <w:t xml:space="preserve"> pokud od</w:t>
      </w:r>
      <w:r w:rsidR="00C555C0">
        <w:t>povědi na otázky k textu jsou obsahově správné</w:t>
      </w:r>
      <w:r w:rsidR="00E654E4">
        <w:t xml:space="preserve"> a </w:t>
      </w:r>
      <w:r w:rsidR="00C555C0">
        <w:t xml:space="preserve">v odpovídající míře podrobné. </w:t>
      </w:r>
      <w:r w:rsidR="00E654E4">
        <w:t>Sdělení v části „</w:t>
      </w:r>
      <w:proofErr w:type="spellStart"/>
      <w:r w:rsidR="005E7AC5">
        <w:t>g</w:t>
      </w:r>
      <w:r w:rsidR="00E654E4">
        <w:t>eneral</w:t>
      </w:r>
      <w:proofErr w:type="spellEnd"/>
      <w:r w:rsidR="00E654E4">
        <w:t xml:space="preserve"> </w:t>
      </w:r>
      <w:proofErr w:type="spellStart"/>
      <w:r w:rsidR="00E654E4">
        <w:t>questions</w:t>
      </w:r>
      <w:proofErr w:type="spellEnd"/>
      <w:r w:rsidR="00E654E4">
        <w:t xml:space="preserve">“ je obsahově správné, účelné a v odpovídající míře podrobné. Sdělení je souvislé a logicky uspořádané. Žák na dotazy zkoušejícího či přísedícího reaguje </w:t>
      </w:r>
      <w:r w:rsidR="00F61377">
        <w:t xml:space="preserve">okamžitě a </w:t>
      </w:r>
      <w:r w:rsidR="00E654E4">
        <w:t>správně</w:t>
      </w:r>
      <w:r w:rsidR="00F61377">
        <w:t xml:space="preserve">. </w:t>
      </w:r>
      <w:r w:rsidR="00E654E4">
        <w:t>Pomoc zkoušejícího není nutná.</w:t>
      </w:r>
    </w:p>
    <w:p w:rsidR="00E654E4" w:rsidRDefault="004B56E8" w:rsidP="005944EB">
      <w:r>
        <w:t xml:space="preserve">Zkoušející/přísedící přidělí </w:t>
      </w:r>
      <w:r w:rsidR="00E654E4">
        <w:t>0 bodů, pokud sdělení ani za neustálé pomoci zkoušejícího nesplňuje požadavky zadání.</w:t>
      </w:r>
    </w:p>
    <w:p w:rsidR="005944EB" w:rsidRDefault="005944EB" w:rsidP="005944EB">
      <w:r>
        <w:t>1.1.2 Lexikální kompetence – rozsah slovní zásoby a vhodnost použití</w:t>
      </w:r>
    </w:p>
    <w:p w:rsidR="00F61377" w:rsidRDefault="00F61377" w:rsidP="00F61377">
      <w:r>
        <w:t>Jak zkoušející</w:t>
      </w:r>
      <w:r w:rsidR="00A76D0B">
        <w:t>,</w:t>
      </w:r>
      <w:r>
        <w:t xml:space="preserve"> tak přísedící ohodnotí výkon </w:t>
      </w:r>
      <w:r w:rsidR="005E7AC5">
        <w:t xml:space="preserve">žáka celými čísly </w:t>
      </w:r>
      <w:r>
        <w:t>na bodové škále od 0 do 5. Žák může získat max. 10 bodů.</w:t>
      </w:r>
    </w:p>
    <w:p w:rsidR="00F61377" w:rsidRDefault="004B56E8" w:rsidP="005944EB">
      <w:r>
        <w:t xml:space="preserve">Zkoušející/přísedící přidělí 5 bodů, pokud </w:t>
      </w:r>
      <w:r w:rsidR="00F61377">
        <w:t>žák používá širokou slovní zásobu, zejména slovní zásobu specifickou pro dané téma. Tato slovní zásoba je používána správně.</w:t>
      </w:r>
    </w:p>
    <w:p w:rsidR="00F61377" w:rsidRDefault="004B56E8" w:rsidP="005944EB">
      <w:r>
        <w:t>Zkoušející/přísedící přidělí 0 bodů</w:t>
      </w:r>
      <w:r w:rsidR="00F61377">
        <w:t xml:space="preserve">, pokud chyby ve slovní zásobě komplikují porozumění, slovní zásoba je omezená a </w:t>
      </w:r>
      <w:r w:rsidR="00E91775">
        <w:t>nedosahuje požadované úrovně B2</w:t>
      </w:r>
      <w:r w:rsidR="00F61377">
        <w:t>.</w:t>
      </w:r>
    </w:p>
    <w:p w:rsidR="005944EB" w:rsidRDefault="005944EB" w:rsidP="005944EB">
      <w:r>
        <w:t>1.1.3 Gramatická kompetence a prostředky textové návaznosti</w:t>
      </w:r>
    </w:p>
    <w:p w:rsidR="004B56E8" w:rsidRDefault="004B56E8" w:rsidP="004B56E8">
      <w:r>
        <w:t>Jak zkoušející</w:t>
      </w:r>
      <w:r w:rsidR="00A76D0B">
        <w:t xml:space="preserve">, </w:t>
      </w:r>
      <w:r>
        <w:t xml:space="preserve">tak přísedící ohodnotí výkon žáka </w:t>
      </w:r>
      <w:r w:rsidR="005E7AC5">
        <w:t xml:space="preserve">celými čísly </w:t>
      </w:r>
      <w:r>
        <w:t>na bodové škále od 0 do 5. Žák může získat max. 10 bodů.</w:t>
      </w:r>
    </w:p>
    <w:p w:rsidR="00E977AA" w:rsidRDefault="00E977AA" w:rsidP="00E977AA">
      <w:r>
        <w:t>Zkoušející/přísedící přidělí 5 bodů, pokud se gramatické chyby objeví pouze ojediněle a neztěžují porozumění. Rozsah mluvnických prostředků je široký a mluvnické prostředky jsou používány správně. V projevu žáka se uplatňují prostředky textové návaznosti, které jsou použity správně a vhodně.</w:t>
      </w:r>
    </w:p>
    <w:p w:rsidR="00E977AA" w:rsidRDefault="00E977AA" w:rsidP="00E977AA">
      <w:r>
        <w:lastRenderedPageBreak/>
        <w:t xml:space="preserve">Zkoušející/přísedící přidělí 0 bodů, pokud gramatické chyby komplikují porozumění, rozsah mluvnických prostředků je nedostatečný a prostředky textové návaznosti </w:t>
      </w:r>
      <w:r w:rsidR="00E91775">
        <w:t xml:space="preserve">nejsou používány nebo nejsou na požadované úrovni B2. </w:t>
      </w:r>
    </w:p>
    <w:p w:rsidR="005944EB" w:rsidRDefault="005944EB" w:rsidP="005944EB">
      <w:r>
        <w:t>1.1.4 Fonologická kompetence – plynulost projevu, výslovnost a intonace</w:t>
      </w:r>
    </w:p>
    <w:p w:rsidR="00E91775" w:rsidRDefault="00E91775" w:rsidP="00E91775">
      <w:r>
        <w:t>Jak zkoušející</w:t>
      </w:r>
      <w:r w:rsidR="00A76D0B">
        <w:t>,</w:t>
      </w:r>
      <w:r>
        <w:t xml:space="preserve"> tak přísedící ohodnotí výkon žáka </w:t>
      </w:r>
      <w:r w:rsidR="005E7AC5">
        <w:t xml:space="preserve">celými čísly </w:t>
      </w:r>
      <w:r>
        <w:t>na bodové škále od 0 do 2. Žák může získat max. 4 body.</w:t>
      </w:r>
    </w:p>
    <w:p w:rsidR="00E91775" w:rsidRDefault="00E91775" w:rsidP="00E91775">
      <w:r>
        <w:t>Zkoušející/přísedící přidělí 2 body, pokud projev je plynulý, chyby ve výslovnosti se objevují je</w:t>
      </w:r>
      <w:r w:rsidR="00070E20">
        <w:t>n</w:t>
      </w:r>
      <w:r>
        <w:t xml:space="preserve"> výjimečně a nekomplikují porozumění, intonace je přirozená. </w:t>
      </w:r>
    </w:p>
    <w:p w:rsidR="00E91775" w:rsidRDefault="00E91775" w:rsidP="00E91775">
      <w:r>
        <w:t xml:space="preserve">Zkoušející/přísedící přidělí 0 bodů, pokud je projev nesouvislý, výslovnost brání porozumění a intonace je </w:t>
      </w:r>
      <w:r w:rsidR="00070E20">
        <w:t>nepřirozená.</w:t>
      </w:r>
    </w:p>
    <w:p w:rsidR="00070E20" w:rsidRDefault="00070E20" w:rsidP="00E91775"/>
    <w:p w:rsidR="00070E20" w:rsidRPr="00AB3B6A" w:rsidRDefault="00070E20" w:rsidP="00070E20">
      <w:pPr>
        <w:jc w:val="center"/>
        <w:rPr>
          <w:b/>
        </w:rPr>
      </w:pPr>
      <w:r w:rsidRPr="00AB3B6A">
        <w:rPr>
          <w:b/>
        </w:rPr>
        <w:t>1.2. Celkové hodnocení ústní části</w:t>
      </w:r>
    </w:p>
    <w:p w:rsidR="005E7AC5" w:rsidRDefault="00070E20" w:rsidP="00070E20">
      <w:r>
        <w:t>Všechny body přidělené zkoušejícím a přísedícím se sečtou</w:t>
      </w:r>
      <w:r w:rsidR="006A5256">
        <w:t xml:space="preserve"> a </w:t>
      </w:r>
      <w:r w:rsidR="005E7AC5">
        <w:t>udělí se stupeň prospěchu:</w:t>
      </w:r>
    </w:p>
    <w:p w:rsidR="005E7AC5" w:rsidRDefault="005E7AC5" w:rsidP="00070E20">
      <w:r>
        <w:t>výborný 34 – 3</w:t>
      </w:r>
      <w:r w:rsidR="00D2776A">
        <w:t>1</w:t>
      </w:r>
      <w:r>
        <w:t xml:space="preserve"> bodů</w:t>
      </w:r>
    </w:p>
    <w:p w:rsidR="005E7AC5" w:rsidRDefault="005E7AC5" w:rsidP="00070E20">
      <w:r>
        <w:t xml:space="preserve">chvalitebný </w:t>
      </w:r>
      <w:r w:rsidR="00D2776A">
        <w:t>30</w:t>
      </w:r>
      <w:r>
        <w:t xml:space="preserve"> – 2</w:t>
      </w:r>
      <w:r w:rsidR="00D2776A">
        <w:t>6</w:t>
      </w:r>
      <w:r>
        <w:t xml:space="preserve"> bodů</w:t>
      </w:r>
    </w:p>
    <w:p w:rsidR="005E7AC5" w:rsidRDefault="005E7AC5" w:rsidP="00070E20">
      <w:r>
        <w:t>dobrý 2</w:t>
      </w:r>
      <w:r w:rsidR="00D2776A">
        <w:t>5</w:t>
      </w:r>
      <w:r>
        <w:t xml:space="preserve"> – 2</w:t>
      </w:r>
      <w:r w:rsidR="00D2776A">
        <w:t>1</w:t>
      </w:r>
      <w:r>
        <w:t xml:space="preserve"> bodů</w:t>
      </w:r>
    </w:p>
    <w:p w:rsidR="005E7AC5" w:rsidRDefault="005E7AC5" w:rsidP="00070E20">
      <w:r>
        <w:t xml:space="preserve">dostatečný </w:t>
      </w:r>
      <w:r w:rsidR="00D2776A">
        <w:t>20</w:t>
      </w:r>
      <w:r>
        <w:t xml:space="preserve"> – 1</w:t>
      </w:r>
      <w:r w:rsidR="00D2776A">
        <w:t>7</w:t>
      </w:r>
      <w:r>
        <w:t xml:space="preserve"> bodů</w:t>
      </w:r>
    </w:p>
    <w:p w:rsidR="00070E20" w:rsidRDefault="005E7AC5" w:rsidP="00070E20">
      <w:r>
        <w:t xml:space="preserve">nedostatečný </w:t>
      </w:r>
      <w:r w:rsidR="00D2776A">
        <w:t>16</w:t>
      </w:r>
      <w:r>
        <w:t xml:space="preserve"> – </w:t>
      </w:r>
      <w:r w:rsidR="00D2776A">
        <w:t>0</w:t>
      </w:r>
      <w:r>
        <w:t xml:space="preserve"> bodů </w:t>
      </w:r>
    </w:p>
    <w:p w:rsidR="00E91775" w:rsidRPr="00CB6A08" w:rsidRDefault="00E91775" w:rsidP="005944EB">
      <w:pPr>
        <w:rPr>
          <w:b/>
        </w:rPr>
      </w:pPr>
    </w:p>
    <w:p w:rsidR="00C56781" w:rsidRPr="00CB6A08" w:rsidRDefault="00C56781" w:rsidP="00C56781">
      <w:pPr>
        <w:jc w:val="center"/>
        <w:rPr>
          <w:b/>
        </w:rPr>
      </w:pPr>
      <w:r w:rsidRPr="00CB6A08">
        <w:rPr>
          <w:b/>
        </w:rPr>
        <w:t>2. Písemná část</w:t>
      </w:r>
    </w:p>
    <w:p w:rsidR="00452D2A" w:rsidRDefault="00C56781" w:rsidP="00CB6A08">
      <w:r>
        <w:t xml:space="preserve">Žák vypracuje s ohledem na zadaný slohový útvar text v rozsahu 200-230 slov. </w:t>
      </w:r>
      <w:r w:rsidR="00CB6A08">
        <w:t>V zadání se mohou objevit tyto t</w:t>
      </w:r>
      <w:r w:rsidR="00452D2A">
        <w:t>ypy slohových útvarů</w:t>
      </w:r>
      <w:r w:rsidR="00CB6A08">
        <w:t>:</w:t>
      </w:r>
    </w:p>
    <w:p w:rsidR="00452D2A" w:rsidRDefault="00452D2A" w:rsidP="00452D2A">
      <w:r>
        <w:t>Formální dopis</w:t>
      </w:r>
      <w:r w:rsidR="00B00269">
        <w:t xml:space="preserve">/e-mail </w:t>
      </w:r>
      <w:r>
        <w:t>– motivační dopis, stížnost/reklamace, žádost o informace, omluva</w:t>
      </w:r>
    </w:p>
    <w:p w:rsidR="00452D2A" w:rsidRDefault="00452D2A" w:rsidP="00452D2A">
      <w:r>
        <w:t>Neformální dopis – dopis kamarádům, známým, členům rodiny</w:t>
      </w:r>
    </w:p>
    <w:p w:rsidR="00452D2A" w:rsidRDefault="00452D2A" w:rsidP="00452D2A">
      <w:r>
        <w:t>Charakteristika</w:t>
      </w:r>
    </w:p>
    <w:p w:rsidR="00DE2324" w:rsidRDefault="00452D2A" w:rsidP="00DE2324">
      <w:r>
        <w:t xml:space="preserve">Vypravování </w:t>
      </w:r>
    </w:p>
    <w:p w:rsidR="00DE2324" w:rsidRDefault="00DE2324" w:rsidP="00DE2324">
      <w:r>
        <w:t>Úvaha</w:t>
      </w:r>
    </w:p>
    <w:p w:rsidR="00452D2A" w:rsidRDefault="00452D2A" w:rsidP="00452D2A">
      <w:r>
        <w:t>Článek</w:t>
      </w:r>
    </w:p>
    <w:p w:rsidR="00452D2A" w:rsidRDefault="00452D2A" w:rsidP="00452D2A">
      <w:r>
        <w:t>Popis</w:t>
      </w:r>
    </w:p>
    <w:p w:rsidR="00C56781" w:rsidRPr="00CB6A08" w:rsidRDefault="00C56781" w:rsidP="00C56781">
      <w:pPr>
        <w:jc w:val="center"/>
        <w:rPr>
          <w:b/>
        </w:rPr>
      </w:pPr>
      <w:r w:rsidRPr="00CB6A08">
        <w:rPr>
          <w:b/>
        </w:rPr>
        <w:t>2.</w:t>
      </w:r>
      <w:r w:rsidR="00CB6A08" w:rsidRPr="00CB6A08">
        <w:rPr>
          <w:b/>
        </w:rPr>
        <w:t>1</w:t>
      </w:r>
      <w:r w:rsidRPr="00CB6A08">
        <w:rPr>
          <w:b/>
        </w:rPr>
        <w:t>. Krit</w:t>
      </w:r>
      <w:r w:rsidR="00017EEE">
        <w:rPr>
          <w:b/>
        </w:rPr>
        <w:t>é</w:t>
      </w:r>
      <w:r w:rsidRPr="00CB6A08">
        <w:rPr>
          <w:b/>
        </w:rPr>
        <w:t>ria hodnocení písemné části</w:t>
      </w:r>
    </w:p>
    <w:p w:rsidR="00C56781" w:rsidRDefault="00C56781" w:rsidP="00C56781">
      <w:r>
        <w:t xml:space="preserve">Zkouška je hodnocena podle </w:t>
      </w:r>
      <w:r w:rsidR="00452D2A" w:rsidRPr="00452D2A">
        <w:t>následujících</w:t>
      </w:r>
      <w:r w:rsidRPr="00452D2A">
        <w:t xml:space="preserve"> </w:t>
      </w:r>
      <w:r>
        <w:t xml:space="preserve">kritérií: </w:t>
      </w:r>
    </w:p>
    <w:p w:rsidR="00004CA2" w:rsidRDefault="00C56781" w:rsidP="00C56781">
      <w:r>
        <w:t>Čitelnost, rozsah, dodržení zadání</w:t>
      </w:r>
    </w:p>
    <w:p w:rsidR="00D2776A" w:rsidRDefault="001E5789" w:rsidP="00C56781">
      <w:r>
        <w:t>Formální náležitosti daného slohového útvaru</w:t>
      </w:r>
      <w:r w:rsidR="00D2776A">
        <w:t xml:space="preserve"> (</w:t>
      </w:r>
      <w:r w:rsidR="00FF301E">
        <w:t>angl.</w:t>
      </w:r>
      <w:r w:rsidR="00D2776A">
        <w:t xml:space="preserve"> </w:t>
      </w:r>
      <w:r>
        <w:t>„</w:t>
      </w:r>
      <w:proofErr w:type="spellStart"/>
      <w:r w:rsidR="00D2776A" w:rsidRPr="00D2776A">
        <w:rPr>
          <w:i/>
        </w:rPr>
        <w:t>register</w:t>
      </w:r>
      <w:proofErr w:type="spellEnd"/>
      <w:r>
        <w:rPr>
          <w:i/>
        </w:rPr>
        <w:t>“</w:t>
      </w:r>
      <w:r w:rsidR="00D2776A">
        <w:t>)</w:t>
      </w:r>
    </w:p>
    <w:p w:rsidR="00432946" w:rsidRDefault="00004CA2" w:rsidP="00C56781">
      <w:r>
        <w:lastRenderedPageBreak/>
        <w:t>S</w:t>
      </w:r>
      <w:r w:rsidR="00C56781">
        <w:t>rozumitelnost</w:t>
      </w:r>
      <w:r w:rsidR="00D2776A">
        <w:t>,</w:t>
      </w:r>
      <w:r w:rsidR="00432946">
        <w:t xml:space="preserve"> logické uspořádání a členění textu</w:t>
      </w:r>
    </w:p>
    <w:p w:rsidR="00C56781" w:rsidRDefault="00C56781" w:rsidP="00C56781">
      <w:r>
        <w:t>Lexikální kompetence – rozsah slovní zásoby a vhodnost použití</w:t>
      </w:r>
    </w:p>
    <w:p w:rsidR="00B00269" w:rsidRDefault="00C56781" w:rsidP="00C56781">
      <w:r>
        <w:t>Gramatická kompetence a prostředky textové návaznosti</w:t>
      </w:r>
      <w:r w:rsidR="00B00269">
        <w:t xml:space="preserve"> </w:t>
      </w:r>
    </w:p>
    <w:p w:rsidR="00B00269" w:rsidRDefault="00B00269" w:rsidP="00C56781"/>
    <w:p w:rsidR="00C56781" w:rsidRDefault="00B00269" w:rsidP="003A10CF">
      <w:r>
        <w:t>2.</w:t>
      </w:r>
      <w:r w:rsidR="00CB6A08">
        <w:t>1</w:t>
      </w:r>
      <w:r>
        <w:t>.</w:t>
      </w:r>
      <w:r w:rsidR="007A18C1">
        <w:t>1</w:t>
      </w:r>
      <w:r>
        <w:t xml:space="preserve"> Požadovan</w:t>
      </w:r>
      <w:r w:rsidR="00FF301E">
        <w:t>é</w:t>
      </w:r>
      <w:r>
        <w:t xml:space="preserve"> </w:t>
      </w:r>
      <w:r w:rsidR="00FF301E">
        <w:t xml:space="preserve">formální náležitosti </w:t>
      </w:r>
      <w:r>
        <w:t>jednotlivých slohových útvarů</w:t>
      </w:r>
    </w:p>
    <w:p w:rsidR="00B00269" w:rsidRDefault="00B00269" w:rsidP="00B00269">
      <w:r>
        <w:t>2.</w:t>
      </w:r>
      <w:r w:rsidR="00CB6A08">
        <w:t>1</w:t>
      </w:r>
      <w:r>
        <w:t>.</w:t>
      </w:r>
      <w:r w:rsidR="007A18C1">
        <w:t>1</w:t>
      </w:r>
      <w:r>
        <w:t xml:space="preserve">.1 Formální dopis/e-mail  </w:t>
      </w:r>
    </w:p>
    <w:p w:rsidR="00D3284B" w:rsidRDefault="00B00269" w:rsidP="00D3284B">
      <w:r>
        <w:t>Text obsahuje oslovení, úvod, hlavní část, závěr, rozloučení a podpis</w:t>
      </w:r>
      <w:r w:rsidR="00D3284B">
        <w:t>; text je náležitě členěný do odstavců;</w:t>
      </w:r>
    </w:p>
    <w:p w:rsidR="00B00269" w:rsidRDefault="00B00269" w:rsidP="00B00269">
      <w:r>
        <w:t xml:space="preserve">Oslovení v případě, že nevíme, kdo bude dopis číst </w:t>
      </w:r>
      <w:proofErr w:type="spellStart"/>
      <w:r w:rsidRPr="00B00269">
        <w:rPr>
          <w:i/>
        </w:rPr>
        <w:t>Dear</w:t>
      </w:r>
      <w:proofErr w:type="spellEnd"/>
      <w:r w:rsidRPr="00B00269">
        <w:rPr>
          <w:i/>
        </w:rPr>
        <w:t xml:space="preserve"> Sir / </w:t>
      </w:r>
      <w:proofErr w:type="spellStart"/>
      <w:r w:rsidRPr="00B00269">
        <w:rPr>
          <w:i/>
        </w:rPr>
        <w:t>Dear</w:t>
      </w:r>
      <w:proofErr w:type="spellEnd"/>
      <w:r w:rsidRPr="00B00269">
        <w:rPr>
          <w:i/>
        </w:rPr>
        <w:t xml:space="preserve"> Madam</w:t>
      </w:r>
      <w:r>
        <w:t xml:space="preserve"> a příslušné rozloučení </w:t>
      </w:r>
      <w:proofErr w:type="spellStart"/>
      <w:r w:rsidRPr="00D94B7D">
        <w:rPr>
          <w:i/>
        </w:rPr>
        <w:t>Yours</w:t>
      </w:r>
      <w:proofErr w:type="spellEnd"/>
      <w:r w:rsidRPr="00D94B7D">
        <w:rPr>
          <w:i/>
        </w:rPr>
        <w:t xml:space="preserve"> </w:t>
      </w:r>
      <w:proofErr w:type="spellStart"/>
      <w:r w:rsidRPr="00D94B7D">
        <w:rPr>
          <w:i/>
        </w:rPr>
        <w:t>faithfully</w:t>
      </w:r>
      <w:proofErr w:type="spellEnd"/>
      <w:r w:rsidR="00D94B7D">
        <w:t xml:space="preserve"> + podpis</w:t>
      </w:r>
      <w:r>
        <w:t xml:space="preserve">; oslovení v případě, že známe jméno osoby, která bude dopis číst </w:t>
      </w:r>
      <w:proofErr w:type="spellStart"/>
      <w:r w:rsidRPr="00B00269">
        <w:rPr>
          <w:i/>
        </w:rPr>
        <w:t>Dear</w:t>
      </w:r>
      <w:proofErr w:type="spellEnd"/>
      <w:r w:rsidRPr="00B00269">
        <w:rPr>
          <w:i/>
        </w:rPr>
        <w:t xml:space="preserve"> </w:t>
      </w:r>
      <w:proofErr w:type="spellStart"/>
      <w:r w:rsidRPr="00B00269">
        <w:rPr>
          <w:i/>
        </w:rPr>
        <w:t>Mr</w:t>
      </w:r>
      <w:proofErr w:type="spellEnd"/>
      <w:r w:rsidRPr="00B00269">
        <w:rPr>
          <w:i/>
        </w:rPr>
        <w:t>/</w:t>
      </w:r>
      <w:proofErr w:type="spellStart"/>
      <w:r w:rsidRPr="00B00269">
        <w:rPr>
          <w:i/>
        </w:rPr>
        <w:t>Mrs</w:t>
      </w:r>
      <w:proofErr w:type="spellEnd"/>
      <w:r w:rsidRPr="00B00269">
        <w:rPr>
          <w:i/>
        </w:rPr>
        <w:t>/Miss/</w:t>
      </w:r>
      <w:proofErr w:type="spellStart"/>
      <w:r w:rsidRPr="00B00269">
        <w:rPr>
          <w:i/>
        </w:rPr>
        <w:t>Ms</w:t>
      </w:r>
      <w:proofErr w:type="spellEnd"/>
      <w:r w:rsidRPr="00B00269">
        <w:rPr>
          <w:i/>
        </w:rPr>
        <w:t xml:space="preserve"> + </w:t>
      </w:r>
      <w:proofErr w:type="spellStart"/>
      <w:r w:rsidR="00D94B7D">
        <w:rPr>
          <w:i/>
        </w:rPr>
        <w:t>name</w:t>
      </w:r>
      <w:proofErr w:type="spellEnd"/>
      <w:r w:rsidR="00D94B7D">
        <w:rPr>
          <w:i/>
        </w:rPr>
        <w:t xml:space="preserve"> </w:t>
      </w:r>
      <w:r w:rsidR="00D94B7D">
        <w:t xml:space="preserve">a příslušné rozloučení </w:t>
      </w:r>
      <w:proofErr w:type="spellStart"/>
      <w:r w:rsidR="00D94B7D">
        <w:t>Yours</w:t>
      </w:r>
      <w:proofErr w:type="spellEnd"/>
      <w:r w:rsidR="00D94B7D">
        <w:t xml:space="preserve"> </w:t>
      </w:r>
      <w:proofErr w:type="spellStart"/>
      <w:r w:rsidR="00D94B7D">
        <w:t>truly</w:t>
      </w:r>
      <w:proofErr w:type="spellEnd"/>
      <w:r w:rsidR="00D94B7D">
        <w:t>/</w:t>
      </w:r>
      <w:proofErr w:type="spellStart"/>
      <w:r w:rsidR="00D94B7D">
        <w:t>Yours</w:t>
      </w:r>
      <w:proofErr w:type="spellEnd"/>
      <w:r w:rsidR="00D94B7D">
        <w:t xml:space="preserve"> </w:t>
      </w:r>
      <w:proofErr w:type="spellStart"/>
      <w:r w:rsidR="00D94B7D">
        <w:t>sincerely</w:t>
      </w:r>
      <w:proofErr w:type="spellEnd"/>
      <w:r w:rsidR="00D94B7D">
        <w:t>/</w:t>
      </w:r>
      <w:proofErr w:type="spellStart"/>
      <w:r w:rsidR="00D94B7D">
        <w:t>Sincerely</w:t>
      </w:r>
      <w:proofErr w:type="spellEnd"/>
      <w:r w:rsidR="00D94B7D">
        <w:t xml:space="preserve"> (</w:t>
      </w:r>
      <w:proofErr w:type="spellStart"/>
      <w:r w:rsidR="00D94B7D">
        <w:t>yours</w:t>
      </w:r>
      <w:proofErr w:type="spellEnd"/>
      <w:r w:rsidR="00D94B7D">
        <w:t>) + podpis</w:t>
      </w:r>
      <w:r w:rsidR="00F83885">
        <w:t xml:space="preserve"> celým jménem</w:t>
      </w:r>
    </w:p>
    <w:p w:rsidR="00D94B7D" w:rsidRDefault="00D94B7D" w:rsidP="00B00269">
      <w:r>
        <w:t xml:space="preserve">Požadované jazykové prostředky: </w:t>
      </w:r>
      <w:r w:rsidR="001263DB">
        <w:t xml:space="preserve">zdvořilostní fráze, </w:t>
      </w:r>
      <w:r w:rsidR="00BE7F62">
        <w:t>preference</w:t>
      </w:r>
      <w:r w:rsidR="001263DB">
        <w:t xml:space="preserve"> trpného rodu</w:t>
      </w:r>
      <w:r w:rsidR="00BE7F62">
        <w:t xml:space="preserve"> před činným</w:t>
      </w:r>
      <w:r w:rsidR="001263DB">
        <w:t>, plné</w:t>
      </w:r>
      <w:r w:rsidR="00BE7F62">
        <w:t xml:space="preserve"> slovesné</w:t>
      </w:r>
      <w:r w:rsidR="001263DB">
        <w:t xml:space="preserve"> tvary</w:t>
      </w:r>
    </w:p>
    <w:p w:rsidR="00D94B7D" w:rsidRPr="00D94B7D" w:rsidRDefault="00D94B7D" w:rsidP="00B00269">
      <w:r>
        <w:t>Nepřijatelné jazykové prostředky: citově zabarvená slova, slangové výrazy, časté používání frázových sloves</w:t>
      </w:r>
      <w:r w:rsidR="001263DB">
        <w:t>, stažené</w:t>
      </w:r>
      <w:r w:rsidR="00BE7F62">
        <w:t xml:space="preserve"> slovesné</w:t>
      </w:r>
      <w:r w:rsidR="001263DB">
        <w:t xml:space="preserve"> tvary</w:t>
      </w:r>
      <w:r>
        <w:t xml:space="preserve"> </w:t>
      </w:r>
    </w:p>
    <w:p w:rsidR="00B00269" w:rsidRDefault="001263DB" w:rsidP="00B00269">
      <w:r>
        <w:t>2.</w:t>
      </w:r>
      <w:r w:rsidR="00CB6A08">
        <w:t>1</w:t>
      </w:r>
      <w:r>
        <w:t>.</w:t>
      </w:r>
      <w:r w:rsidR="007A18C1">
        <w:t>1</w:t>
      </w:r>
      <w:r>
        <w:t xml:space="preserve">.2 </w:t>
      </w:r>
      <w:r w:rsidR="00B00269">
        <w:t>Neformální dopis</w:t>
      </w:r>
      <w:r>
        <w:t xml:space="preserve">/e-mail  </w:t>
      </w:r>
      <w:r w:rsidR="00B00269">
        <w:t xml:space="preserve"> </w:t>
      </w:r>
    </w:p>
    <w:p w:rsidR="00D3284B" w:rsidRDefault="00D3284B" w:rsidP="00D3284B">
      <w:r>
        <w:t>Text obsahuje oslovení, úvod, hlavní část, závěr, rozloučení a podpis; text je náležitě členěný do odstavců;</w:t>
      </w:r>
    </w:p>
    <w:p w:rsidR="001263DB" w:rsidRDefault="001263DB" w:rsidP="001263DB">
      <w:r>
        <w:t xml:space="preserve">Oslovení </w:t>
      </w:r>
      <w:proofErr w:type="spellStart"/>
      <w:r w:rsidRPr="00B00269">
        <w:rPr>
          <w:i/>
        </w:rPr>
        <w:t>Dear</w:t>
      </w:r>
      <w:proofErr w:type="spellEnd"/>
      <w:r w:rsidR="00D3284B">
        <w:rPr>
          <w:i/>
        </w:rPr>
        <w:t>/</w:t>
      </w:r>
      <w:proofErr w:type="spellStart"/>
      <w:r w:rsidR="00D3284B">
        <w:rPr>
          <w:i/>
        </w:rPr>
        <w:t>Hi</w:t>
      </w:r>
      <w:proofErr w:type="spellEnd"/>
      <w:r w:rsidR="00D3284B">
        <w:rPr>
          <w:i/>
        </w:rPr>
        <w:t xml:space="preserve">/Hello + </w:t>
      </w:r>
      <w:proofErr w:type="spellStart"/>
      <w:r w:rsidR="00D3284B">
        <w:rPr>
          <w:i/>
        </w:rPr>
        <w:t>name</w:t>
      </w:r>
      <w:proofErr w:type="spellEnd"/>
      <w:r w:rsidR="00D3284B">
        <w:rPr>
          <w:i/>
        </w:rPr>
        <w:t xml:space="preserve">; </w:t>
      </w:r>
      <w:r>
        <w:t>rozloučení</w:t>
      </w:r>
      <w:r w:rsidR="00F83885">
        <w:t xml:space="preserve"> </w:t>
      </w:r>
      <w:r w:rsidR="00F83885" w:rsidRPr="00F83885">
        <w:rPr>
          <w:i/>
        </w:rPr>
        <w:t xml:space="preserve">Love/Best </w:t>
      </w:r>
      <w:proofErr w:type="spellStart"/>
      <w:r w:rsidR="00F83885" w:rsidRPr="00F83885">
        <w:rPr>
          <w:i/>
        </w:rPr>
        <w:t>wishes</w:t>
      </w:r>
      <w:proofErr w:type="spellEnd"/>
      <w:r w:rsidR="00F83885" w:rsidRPr="00F83885">
        <w:rPr>
          <w:i/>
        </w:rPr>
        <w:t>/</w:t>
      </w:r>
      <w:proofErr w:type="spellStart"/>
      <w:r w:rsidR="00F83885" w:rsidRPr="00F83885">
        <w:rPr>
          <w:i/>
        </w:rPr>
        <w:t>See</w:t>
      </w:r>
      <w:proofErr w:type="spellEnd"/>
      <w:r w:rsidR="00F83885" w:rsidRPr="00F83885">
        <w:rPr>
          <w:i/>
        </w:rPr>
        <w:t xml:space="preserve"> </w:t>
      </w:r>
      <w:proofErr w:type="spellStart"/>
      <w:r w:rsidR="00F83885" w:rsidRPr="00F83885">
        <w:rPr>
          <w:i/>
        </w:rPr>
        <w:t>you</w:t>
      </w:r>
      <w:proofErr w:type="spellEnd"/>
      <w:r w:rsidR="00F83885" w:rsidRPr="00F83885">
        <w:rPr>
          <w:i/>
        </w:rPr>
        <w:t>/</w:t>
      </w:r>
      <w:proofErr w:type="spellStart"/>
      <w:r w:rsidR="00F83885" w:rsidRPr="00F83885">
        <w:rPr>
          <w:i/>
        </w:rPr>
        <w:t>see</w:t>
      </w:r>
      <w:proofErr w:type="spellEnd"/>
      <w:r w:rsidR="00F83885" w:rsidRPr="00F83885">
        <w:rPr>
          <w:i/>
        </w:rPr>
        <w:t xml:space="preserve"> </w:t>
      </w:r>
      <w:proofErr w:type="spellStart"/>
      <w:r w:rsidR="00F83885" w:rsidRPr="00F83885">
        <w:rPr>
          <w:i/>
        </w:rPr>
        <w:t>you</w:t>
      </w:r>
      <w:proofErr w:type="spellEnd"/>
      <w:r w:rsidR="00F83885" w:rsidRPr="00F83885">
        <w:rPr>
          <w:i/>
        </w:rPr>
        <w:t xml:space="preserve"> </w:t>
      </w:r>
      <w:proofErr w:type="spellStart"/>
      <w:r w:rsidR="00F83885" w:rsidRPr="00F83885">
        <w:rPr>
          <w:i/>
        </w:rPr>
        <w:t>soon</w:t>
      </w:r>
      <w:proofErr w:type="spellEnd"/>
      <w:r w:rsidR="00F83885" w:rsidRPr="00F83885">
        <w:rPr>
          <w:i/>
        </w:rPr>
        <w:t xml:space="preserve">/Best </w:t>
      </w:r>
      <w:proofErr w:type="spellStart"/>
      <w:r w:rsidR="00F83885" w:rsidRPr="00F83885">
        <w:rPr>
          <w:i/>
        </w:rPr>
        <w:t>regards</w:t>
      </w:r>
      <w:proofErr w:type="spellEnd"/>
      <w:r w:rsidR="00F83885" w:rsidRPr="00F83885">
        <w:rPr>
          <w:i/>
        </w:rPr>
        <w:t>/</w:t>
      </w:r>
      <w:proofErr w:type="spellStart"/>
      <w:r w:rsidR="00F83885" w:rsidRPr="00F83885">
        <w:rPr>
          <w:i/>
        </w:rPr>
        <w:t>Kind</w:t>
      </w:r>
      <w:proofErr w:type="spellEnd"/>
      <w:r w:rsidR="00F83885" w:rsidRPr="00F83885">
        <w:rPr>
          <w:i/>
        </w:rPr>
        <w:t xml:space="preserve"> </w:t>
      </w:r>
      <w:proofErr w:type="spellStart"/>
      <w:r w:rsidR="00F83885" w:rsidRPr="00F83885">
        <w:rPr>
          <w:i/>
        </w:rPr>
        <w:t>regards</w:t>
      </w:r>
      <w:proofErr w:type="spellEnd"/>
      <w:r w:rsidR="00F83885" w:rsidRPr="00F83885">
        <w:rPr>
          <w:i/>
        </w:rPr>
        <w:t>/</w:t>
      </w:r>
      <w:proofErr w:type="spellStart"/>
      <w:r w:rsidR="00F83885" w:rsidRPr="00F83885">
        <w:rPr>
          <w:i/>
        </w:rPr>
        <w:t>Regards</w:t>
      </w:r>
      <w:proofErr w:type="spellEnd"/>
      <w:r w:rsidR="00F83885" w:rsidRPr="00F83885">
        <w:rPr>
          <w:i/>
        </w:rPr>
        <w:t>/</w:t>
      </w:r>
      <w:proofErr w:type="spellStart"/>
      <w:r w:rsidR="00F83885" w:rsidRPr="00F83885">
        <w:rPr>
          <w:i/>
        </w:rPr>
        <w:t>Yours</w:t>
      </w:r>
      <w:proofErr w:type="spellEnd"/>
      <w:r w:rsidR="00F83885">
        <w:rPr>
          <w:i/>
        </w:rPr>
        <w:t>/</w:t>
      </w:r>
      <w:proofErr w:type="spellStart"/>
      <w:r w:rsidR="00F83885" w:rsidRPr="00F83885">
        <w:rPr>
          <w:i/>
        </w:rPr>
        <w:t>Tak</w:t>
      </w:r>
      <w:r w:rsidR="00F83885">
        <w:rPr>
          <w:i/>
        </w:rPr>
        <w:t>e</w:t>
      </w:r>
      <w:proofErr w:type="spellEnd"/>
      <w:r w:rsidR="00F83885" w:rsidRPr="00F83885">
        <w:rPr>
          <w:i/>
        </w:rPr>
        <w:t xml:space="preserve"> care/</w:t>
      </w:r>
      <w:proofErr w:type="spellStart"/>
      <w:r w:rsidR="00F83885" w:rsidRPr="00F83885">
        <w:rPr>
          <w:i/>
        </w:rPr>
        <w:t>Bye</w:t>
      </w:r>
      <w:proofErr w:type="spellEnd"/>
      <w:r w:rsidR="00F83885">
        <w:t xml:space="preserve"> </w:t>
      </w:r>
      <w:r>
        <w:t>+ podpis</w:t>
      </w:r>
      <w:r w:rsidR="00F83885">
        <w:t xml:space="preserve"> </w:t>
      </w:r>
    </w:p>
    <w:p w:rsidR="00835791" w:rsidRDefault="001263DB" w:rsidP="001263DB">
      <w:r>
        <w:t xml:space="preserve">Požadované jazykové prostředky: </w:t>
      </w:r>
      <w:r w:rsidR="00F83885">
        <w:t xml:space="preserve">výrazy typické pro hovorový jazyk (např. </w:t>
      </w:r>
      <w:proofErr w:type="spellStart"/>
      <w:r w:rsidR="00F83885" w:rsidRPr="00F83885">
        <w:rPr>
          <w:i/>
        </w:rPr>
        <w:t>well</w:t>
      </w:r>
      <w:proofErr w:type="spellEnd"/>
      <w:r w:rsidR="00F83885" w:rsidRPr="00F83885">
        <w:rPr>
          <w:i/>
        </w:rPr>
        <w:t xml:space="preserve">, </w:t>
      </w:r>
      <w:proofErr w:type="spellStart"/>
      <w:r w:rsidR="00F83885" w:rsidRPr="00F83885">
        <w:rPr>
          <w:i/>
        </w:rPr>
        <w:t>right</w:t>
      </w:r>
      <w:proofErr w:type="spellEnd"/>
      <w:r w:rsidR="00F83885" w:rsidRPr="00F83885">
        <w:rPr>
          <w:i/>
        </w:rPr>
        <w:t>?)</w:t>
      </w:r>
      <w:r w:rsidR="00F83885">
        <w:t xml:space="preserve">, frázová slovesa, </w:t>
      </w:r>
      <w:r w:rsidR="00BE7F62">
        <w:t xml:space="preserve">stažené slovesné tvary, </w:t>
      </w:r>
      <w:r w:rsidR="00F83885">
        <w:t>preference činného rodu před trpným</w:t>
      </w:r>
    </w:p>
    <w:p w:rsidR="001263DB" w:rsidRPr="00F83885" w:rsidRDefault="00835791" w:rsidP="001263DB">
      <w:r>
        <w:t>P</w:t>
      </w:r>
      <w:r w:rsidR="00BE7F62">
        <w:t xml:space="preserve">řijatelné </w:t>
      </w:r>
      <w:r>
        <w:t xml:space="preserve">jazykové prostředky: </w:t>
      </w:r>
      <w:r w:rsidR="00BE7F62">
        <w:t>citově zabarvené výrazy</w:t>
      </w:r>
      <w:r>
        <w:t xml:space="preserve"> a slangové výrazy, zkratky srozumitelné běžnému čtenáři (např. </w:t>
      </w:r>
      <w:r>
        <w:rPr>
          <w:i/>
        </w:rPr>
        <w:t>ASAP, BTW)</w:t>
      </w:r>
      <w:r>
        <w:t xml:space="preserve">, </w:t>
      </w:r>
      <w:proofErr w:type="spellStart"/>
      <w:r>
        <w:t>emotikony</w:t>
      </w:r>
      <w:proofErr w:type="spellEnd"/>
      <w:r>
        <w:t xml:space="preserve"> v omezené míře </w:t>
      </w:r>
    </w:p>
    <w:p w:rsidR="00835791" w:rsidRPr="00835791" w:rsidRDefault="00835791" w:rsidP="00835791">
      <w:r>
        <w:t xml:space="preserve">Nepřijatelné jazykové prostředky: tvary </w:t>
      </w:r>
      <w:proofErr w:type="spellStart"/>
      <w:r>
        <w:rPr>
          <w:i/>
        </w:rPr>
        <w:t>gonna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wonna</w:t>
      </w:r>
      <w:proofErr w:type="spellEnd"/>
      <w:r>
        <w:rPr>
          <w:i/>
        </w:rPr>
        <w:t xml:space="preserve"> </w:t>
      </w:r>
      <w:r>
        <w:t xml:space="preserve">(patří pouze do neformálního mluveného projevu, </w:t>
      </w:r>
      <w:proofErr w:type="spellStart"/>
      <w:r>
        <w:t>sms</w:t>
      </w:r>
      <w:proofErr w:type="spellEnd"/>
      <w:r>
        <w:t xml:space="preserve"> a stručných </w:t>
      </w:r>
      <w:r w:rsidR="007A18C1">
        <w:t xml:space="preserve">písemných </w:t>
      </w:r>
      <w:r>
        <w:t xml:space="preserve">vzkazů), tvary typu </w:t>
      </w:r>
      <w:r w:rsidRPr="00835791">
        <w:rPr>
          <w:i/>
        </w:rPr>
        <w:t>Gr8, CU</w:t>
      </w:r>
      <w:r>
        <w:rPr>
          <w:i/>
        </w:rPr>
        <w:t xml:space="preserve"> </w:t>
      </w:r>
      <w:r>
        <w:t xml:space="preserve">(patří pouze do </w:t>
      </w:r>
      <w:proofErr w:type="spellStart"/>
      <w:r>
        <w:t>sms</w:t>
      </w:r>
      <w:proofErr w:type="spellEnd"/>
      <w:r>
        <w:t xml:space="preserve"> a stručných písemných vzkazů), </w:t>
      </w:r>
      <w:proofErr w:type="spellStart"/>
      <w:r>
        <w:t>emotikony</w:t>
      </w:r>
      <w:proofErr w:type="spellEnd"/>
      <w:r>
        <w:t xml:space="preserve"> ve zvýšené míře</w:t>
      </w:r>
    </w:p>
    <w:p w:rsidR="007A18C1" w:rsidRDefault="00593D0A" w:rsidP="007A18C1">
      <w:r>
        <w:t>2.</w:t>
      </w:r>
      <w:r w:rsidR="00CB6A08">
        <w:t>1</w:t>
      </w:r>
      <w:r>
        <w:t>.</w:t>
      </w:r>
      <w:r w:rsidR="00485F64">
        <w:t>1</w:t>
      </w:r>
      <w:r>
        <w:t xml:space="preserve">.3 </w:t>
      </w:r>
      <w:r w:rsidR="007A18C1">
        <w:t>Charakteristika</w:t>
      </w:r>
    </w:p>
    <w:p w:rsidR="00DE2324" w:rsidRDefault="00485F64" w:rsidP="00DE2324">
      <w:r>
        <w:t xml:space="preserve">Text může být formální až </w:t>
      </w:r>
      <w:proofErr w:type="spellStart"/>
      <w:r>
        <w:t>semi</w:t>
      </w:r>
      <w:proofErr w:type="spellEnd"/>
      <w:r>
        <w:t>-formální, čemuž odpovídají zvolené jazykové prostředky</w:t>
      </w:r>
      <w:r w:rsidR="00DE2324">
        <w:t>; text obsahuje vhodný nadpis (lze převzít ze zadání) a je náležitě členěný do odstavců;</w:t>
      </w:r>
    </w:p>
    <w:p w:rsidR="007A18C1" w:rsidRDefault="00D96679" w:rsidP="007A18C1">
      <w:r>
        <w:t>Požadované jazykové prostředky: především přídavná a podstatná jména, intenzifikátory; odpovídá-li to zadání (např. charakteristika osoby podle jejího jednání), požadují se dějová slovesa a příslovce</w:t>
      </w:r>
    </w:p>
    <w:p w:rsidR="00057024" w:rsidRDefault="00057024" w:rsidP="00057024">
      <w:r>
        <w:t xml:space="preserve">Nevhodné jevy: neustálé opakování slovesa </w:t>
      </w:r>
      <w:r w:rsidRPr="00E9554D">
        <w:rPr>
          <w:i/>
        </w:rPr>
        <w:t xml:space="preserve">to </w:t>
      </w:r>
      <w:proofErr w:type="spellStart"/>
      <w:r w:rsidRPr="00E9554D">
        <w:rPr>
          <w:i/>
        </w:rPr>
        <w:t>be</w:t>
      </w:r>
      <w:proofErr w:type="spellEnd"/>
      <w:r w:rsidRPr="00E9554D">
        <w:rPr>
          <w:i/>
        </w:rPr>
        <w:t xml:space="preserve"> </w:t>
      </w:r>
    </w:p>
    <w:p w:rsidR="00B00269" w:rsidRDefault="00E611A6" w:rsidP="00B00269">
      <w:r>
        <w:t>2.</w:t>
      </w:r>
      <w:r w:rsidR="00CB6A08">
        <w:t>1</w:t>
      </w:r>
      <w:r>
        <w:t xml:space="preserve">.1.4 </w:t>
      </w:r>
      <w:r w:rsidR="00B00269">
        <w:t xml:space="preserve">Vypravování </w:t>
      </w:r>
    </w:p>
    <w:p w:rsidR="008470B4" w:rsidRDefault="00AB349B" w:rsidP="00B00269">
      <w:r>
        <w:lastRenderedPageBreak/>
        <w:t>T</w:t>
      </w:r>
      <w:r w:rsidR="008470B4">
        <w:t>ext obsahuje vhodný nadpis (lze převzít ze zadání) a je náležitě členěný do odstavců; t</w:t>
      </w:r>
      <w:r w:rsidR="00002839">
        <w:t xml:space="preserve">ext </w:t>
      </w:r>
      <w:r w:rsidR="008470B4">
        <w:t xml:space="preserve">líčí skutečnou nebo fiktivní událost, zachovává logickou a časovou návaznost, tj. úvod, hlavní část (jádro sdělení, zápletka), závěr (rozuzlení zápletky a vyvrcholení děje); </w:t>
      </w:r>
      <w:r>
        <w:t xml:space="preserve">důležitá je </w:t>
      </w:r>
      <w:r w:rsidR="008470B4">
        <w:t xml:space="preserve">chronologie děje; děj může být doplněn i popisem (např. stručný popis prostředí, postav, pocitů apod.); </w:t>
      </w:r>
    </w:p>
    <w:p w:rsidR="003E5CD1" w:rsidRDefault="008470B4" w:rsidP="003E5CD1">
      <w:r>
        <w:t xml:space="preserve">Požadované jazykové prostředky: </w:t>
      </w:r>
      <w:proofErr w:type="spellStart"/>
      <w:r>
        <w:t>semi</w:t>
      </w:r>
      <w:proofErr w:type="spellEnd"/>
      <w:r>
        <w:t xml:space="preserve">-formální až neformální; </w:t>
      </w:r>
      <w:r w:rsidR="00E9554D">
        <w:t xml:space="preserve">rozmanitá </w:t>
      </w:r>
      <w:r w:rsidR="00E87273">
        <w:t xml:space="preserve">dějová slovesa, souslednost časů, </w:t>
      </w:r>
      <w:r w:rsidR="00E9554D">
        <w:t>příslovce, hovorové výrazy (především v přímé řeči), frázová slovesa</w:t>
      </w:r>
      <w:r w:rsidR="003E5CD1">
        <w:t xml:space="preserve">, prostředky textové návaznosti k vyjádření chronologie děje (např. </w:t>
      </w:r>
      <w:proofErr w:type="spellStart"/>
      <w:r w:rsidR="003E5CD1" w:rsidRPr="007C6139">
        <w:rPr>
          <w:i/>
        </w:rPr>
        <w:t>at</w:t>
      </w:r>
      <w:proofErr w:type="spellEnd"/>
      <w:r w:rsidR="003E5CD1" w:rsidRPr="007C6139">
        <w:rPr>
          <w:i/>
        </w:rPr>
        <w:t xml:space="preserve"> </w:t>
      </w:r>
      <w:proofErr w:type="spellStart"/>
      <w:r w:rsidR="003E5CD1" w:rsidRPr="007C6139">
        <w:rPr>
          <w:i/>
        </w:rPr>
        <w:t>the</w:t>
      </w:r>
      <w:proofErr w:type="spellEnd"/>
      <w:r w:rsidR="003E5CD1" w:rsidRPr="007C6139">
        <w:rPr>
          <w:i/>
        </w:rPr>
        <w:t xml:space="preserve"> </w:t>
      </w:r>
      <w:proofErr w:type="spellStart"/>
      <w:r w:rsidR="003E5CD1" w:rsidRPr="007C6139">
        <w:rPr>
          <w:i/>
        </w:rPr>
        <w:t>beginning</w:t>
      </w:r>
      <w:proofErr w:type="spellEnd"/>
      <w:r w:rsidR="003E5CD1" w:rsidRPr="007C6139">
        <w:rPr>
          <w:i/>
        </w:rPr>
        <w:t xml:space="preserve">, </w:t>
      </w:r>
      <w:proofErr w:type="spellStart"/>
      <w:r w:rsidR="003E5CD1" w:rsidRPr="007C6139">
        <w:rPr>
          <w:i/>
        </w:rPr>
        <w:t>next</w:t>
      </w:r>
      <w:proofErr w:type="spellEnd"/>
      <w:r w:rsidR="003E5CD1" w:rsidRPr="007C6139">
        <w:rPr>
          <w:i/>
        </w:rPr>
        <w:t xml:space="preserve">, </w:t>
      </w:r>
      <w:proofErr w:type="spellStart"/>
      <w:r w:rsidR="003E5CD1" w:rsidRPr="007C6139">
        <w:rPr>
          <w:i/>
        </w:rPr>
        <w:t>then</w:t>
      </w:r>
      <w:proofErr w:type="spellEnd"/>
      <w:r w:rsidR="003E5CD1" w:rsidRPr="007C6139">
        <w:rPr>
          <w:i/>
        </w:rPr>
        <w:t xml:space="preserve">, </w:t>
      </w:r>
      <w:proofErr w:type="spellStart"/>
      <w:r w:rsidR="003E5CD1" w:rsidRPr="00DF37EB">
        <w:rPr>
          <w:i/>
        </w:rPr>
        <w:t>afterwards</w:t>
      </w:r>
      <w:proofErr w:type="spellEnd"/>
      <w:r w:rsidR="007C6139" w:rsidRPr="00DF37EB">
        <w:rPr>
          <w:i/>
        </w:rPr>
        <w:t xml:space="preserve">, </w:t>
      </w:r>
      <w:proofErr w:type="spellStart"/>
      <w:r w:rsidR="00DF37EB" w:rsidRPr="00DF37EB">
        <w:rPr>
          <w:i/>
        </w:rPr>
        <w:t>after</w:t>
      </w:r>
      <w:proofErr w:type="spellEnd"/>
      <w:r w:rsidR="00DF37EB" w:rsidRPr="00DF37EB">
        <w:rPr>
          <w:i/>
        </w:rPr>
        <w:t xml:space="preserve"> </w:t>
      </w:r>
      <w:proofErr w:type="spellStart"/>
      <w:r w:rsidR="00DF37EB" w:rsidRPr="00DF37EB">
        <w:rPr>
          <w:i/>
        </w:rPr>
        <w:t>that</w:t>
      </w:r>
      <w:proofErr w:type="spellEnd"/>
      <w:r w:rsidR="00DF37EB" w:rsidRPr="00DF37EB">
        <w:rPr>
          <w:i/>
        </w:rPr>
        <w:t xml:space="preserve">, </w:t>
      </w:r>
      <w:proofErr w:type="spellStart"/>
      <w:r w:rsidR="007C6139" w:rsidRPr="00DF37EB">
        <w:rPr>
          <w:i/>
        </w:rPr>
        <w:t>finally</w:t>
      </w:r>
      <w:proofErr w:type="spellEnd"/>
      <w:r w:rsidR="007C6139">
        <w:t xml:space="preserve"> </w:t>
      </w:r>
      <w:r w:rsidR="003E5CD1">
        <w:t>apod.)</w:t>
      </w:r>
    </w:p>
    <w:p w:rsidR="008470B4" w:rsidRDefault="00057024" w:rsidP="00B00269">
      <w:r>
        <w:t>Nevhodné jevy</w:t>
      </w:r>
      <w:r w:rsidR="00E9554D">
        <w:t xml:space="preserve">: neustálé opakování sloves </w:t>
      </w:r>
      <w:r w:rsidR="00E9554D" w:rsidRPr="00E9554D">
        <w:rPr>
          <w:i/>
        </w:rPr>
        <w:t xml:space="preserve">to </w:t>
      </w:r>
      <w:proofErr w:type="spellStart"/>
      <w:r w:rsidR="00E9554D" w:rsidRPr="00E9554D">
        <w:rPr>
          <w:i/>
        </w:rPr>
        <w:t>be</w:t>
      </w:r>
      <w:proofErr w:type="spellEnd"/>
      <w:r w:rsidR="00E9554D" w:rsidRPr="00E9554D">
        <w:rPr>
          <w:i/>
        </w:rPr>
        <w:t xml:space="preserve"> </w:t>
      </w:r>
      <w:r w:rsidR="00E9554D" w:rsidRPr="00E9554D">
        <w:t>a</w:t>
      </w:r>
      <w:r w:rsidR="00E9554D" w:rsidRPr="00E9554D">
        <w:rPr>
          <w:i/>
        </w:rPr>
        <w:t xml:space="preserve"> to </w:t>
      </w:r>
      <w:proofErr w:type="spellStart"/>
      <w:r w:rsidR="00E9554D" w:rsidRPr="00E9554D">
        <w:rPr>
          <w:i/>
        </w:rPr>
        <w:t>have</w:t>
      </w:r>
      <w:proofErr w:type="spellEnd"/>
    </w:p>
    <w:p w:rsidR="00B00269" w:rsidRDefault="00626DEF" w:rsidP="00B00269">
      <w:r>
        <w:t xml:space="preserve">2.1.1.5 </w:t>
      </w:r>
      <w:r w:rsidR="00B00269">
        <w:t>Článek</w:t>
      </w:r>
    </w:p>
    <w:p w:rsidR="00AB349B" w:rsidRDefault="001F076D" w:rsidP="00B00269">
      <w:r>
        <w:t>Text je určen pro noviny nebo časopis. Stupeň formálnosti je dán cílovou skupinou čtenářů. Není-li cílová skupina jasná, text je formální.</w:t>
      </w:r>
      <w:r w:rsidR="001C2C96">
        <w:t xml:space="preserve"> Autor zpracovává téma a zároveň prezentuje vlastní názor či postřehy; důležité je dodržení linearity a návaznosti myšlenek.</w:t>
      </w:r>
    </w:p>
    <w:p w:rsidR="001C2C96" w:rsidRDefault="001C2C96" w:rsidP="001C2C96">
      <w:r>
        <w:t xml:space="preserve">Požaduje se: nadpis, odstavce (úvod, hlavní část, závěr; hlavní část může být členěna dále do odstavců); prostředky textové návaznosti k vyjádření linearity a návaznosti myšlenek (např. </w:t>
      </w:r>
      <w:proofErr w:type="spellStart"/>
      <w:r w:rsidRPr="00DF37EB">
        <w:rPr>
          <w:i/>
        </w:rPr>
        <w:t>firstly</w:t>
      </w:r>
      <w:proofErr w:type="spellEnd"/>
      <w:r w:rsidRPr="00DF37EB">
        <w:rPr>
          <w:i/>
        </w:rPr>
        <w:t xml:space="preserve">, </w:t>
      </w:r>
      <w:proofErr w:type="spellStart"/>
      <w:r w:rsidRPr="00DF37EB">
        <w:rPr>
          <w:i/>
        </w:rPr>
        <w:t>secondly</w:t>
      </w:r>
      <w:proofErr w:type="spellEnd"/>
      <w:r w:rsidRPr="00DF37EB">
        <w:rPr>
          <w:i/>
        </w:rPr>
        <w:t xml:space="preserve">, </w:t>
      </w:r>
      <w:proofErr w:type="spellStart"/>
      <w:r w:rsidRPr="00DF37EB">
        <w:rPr>
          <w:i/>
        </w:rPr>
        <w:t>next</w:t>
      </w:r>
      <w:proofErr w:type="spellEnd"/>
      <w:r w:rsidRPr="00DF37EB">
        <w:rPr>
          <w:i/>
        </w:rPr>
        <w:t xml:space="preserve">, </w:t>
      </w:r>
      <w:proofErr w:type="spellStart"/>
      <w:r w:rsidRPr="00DF37EB">
        <w:rPr>
          <w:i/>
        </w:rPr>
        <w:t>then</w:t>
      </w:r>
      <w:proofErr w:type="spellEnd"/>
      <w:r w:rsidRPr="00DF37EB">
        <w:rPr>
          <w:i/>
        </w:rPr>
        <w:t xml:space="preserve">, </w:t>
      </w:r>
      <w:proofErr w:type="spellStart"/>
      <w:r w:rsidRPr="00DF37EB">
        <w:rPr>
          <w:i/>
        </w:rPr>
        <w:t>afterwards</w:t>
      </w:r>
      <w:proofErr w:type="spellEnd"/>
      <w:r w:rsidRPr="00DF37EB">
        <w:rPr>
          <w:i/>
        </w:rPr>
        <w:t xml:space="preserve">, </w:t>
      </w:r>
      <w:proofErr w:type="spellStart"/>
      <w:r w:rsidRPr="00DF37EB">
        <w:rPr>
          <w:i/>
        </w:rPr>
        <w:t>because</w:t>
      </w:r>
      <w:proofErr w:type="spellEnd"/>
      <w:r w:rsidRPr="00DF37EB">
        <w:rPr>
          <w:i/>
        </w:rPr>
        <w:t xml:space="preserve">, so, </w:t>
      </w:r>
      <w:proofErr w:type="spellStart"/>
      <w:r w:rsidRPr="00DF37EB">
        <w:rPr>
          <w:i/>
        </w:rPr>
        <w:t>therefore</w:t>
      </w:r>
      <w:proofErr w:type="spellEnd"/>
      <w:r>
        <w:t xml:space="preserve"> apod.)</w:t>
      </w:r>
    </w:p>
    <w:p w:rsidR="001C2C96" w:rsidRDefault="00057024" w:rsidP="001C2C96">
      <w:r>
        <w:t>Nevhodné jevy</w:t>
      </w:r>
      <w:r w:rsidR="001C2C96">
        <w:t xml:space="preserve">: neustálé opakování sloves </w:t>
      </w:r>
      <w:r w:rsidR="001C2C96" w:rsidRPr="00E9554D">
        <w:rPr>
          <w:i/>
        </w:rPr>
        <w:t xml:space="preserve">to </w:t>
      </w:r>
      <w:proofErr w:type="spellStart"/>
      <w:r w:rsidR="001C2C96" w:rsidRPr="00E9554D">
        <w:rPr>
          <w:i/>
        </w:rPr>
        <w:t>be</w:t>
      </w:r>
      <w:proofErr w:type="spellEnd"/>
      <w:r w:rsidR="001C2C96" w:rsidRPr="00E9554D">
        <w:rPr>
          <w:i/>
        </w:rPr>
        <w:t xml:space="preserve"> </w:t>
      </w:r>
      <w:r w:rsidR="001C2C96" w:rsidRPr="00E9554D">
        <w:t>a</w:t>
      </w:r>
      <w:r w:rsidR="001C2C96" w:rsidRPr="00E9554D">
        <w:rPr>
          <w:i/>
        </w:rPr>
        <w:t xml:space="preserve"> to </w:t>
      </w:r>
      <w:proofErr w:type="spellStart"/>
      <w:r w:rsidR="001C2C96" w:rsidRPr="00E9554D">
        <w:rPr>
          <w:i/>
        </w:rPr>
        <w:t>have</w:t>
      </w:r>
      <w:proofErr w:type="spellEnd"/>
    </w:p>
    <w:p w:rsidR="00B00269" w:rsidRDefault="006A430A" w:rsidP="00B00269">
      <w:r>
        <w:t xml:space="preserve">2.1.1.6 </w:t>
      </w:r>
      <w:r w:rsidR="00B00269">
        <w:t>Popis</w:t>
      </w:r>
    </w:p>
    <w:p w:rsidR="00DF37EB" w:rsidRDefault="0091147B" w:rsidP="00B00269">
      <w:r>
        <w:t>Text předává informace o předmětu, místě nebo ději; text je věcný a výstižný; informace jsou řazené od nejobecnějších charakteristik k detailům;</w:t>
      </w:r>
    </w:p>
    <w:p w:rsidR="0091147B" w:rsidRDefault="0091147B" w:rsidP="0091147B">
      <w:r>
        <w:t xml:space="preserve">Požaduje se: nadpis, odstavce (úvod, hlavní část, závěr; hlavní část může být členěna dále do odstavců); logická struktura textu, plynulý přechod popisu od jedné části k druhé; </w:t>
      </w:r>
    </w:p>
    <w:p w:rsidR="0091147B" w:rsidRDefault="0091147B" w:rsidP="0091147B">
      <w:r>
        <w:t xml:space="preserve">Požadované jazykové prostředky: </w:t>
      </w:r>
      <w:r w:rsidR="0055077F">
        <w:t xml:space="preserve">jednoznačná a výstižná slova a slovní spojení, zvláště podstatná jména a hodnotící přídavná jména, vazba </w:t>
      </w:r>
      <w:proofErr w:type="spellStart"/>
      <w:r w:rsidR="0055077F" w:rsidRPr="0055077F">
        <w:rPr>
          <w:i/>
        </w:rPr>
        <w:t>there</w:t>
      </w:r>
      <w:proofErr w:type="spellEnd"/>
      <w:r w:rsidR="0055077F" w:rsidRPr="0055077F">
        <w:rPr>
          <w:i/>
        </w:rPr>
        <w:t xml:space="preserve"> </w:t>
      </w:r>
      <w:proofErr w:type="spellStart"/>
      <w:r w:rsidR="0055077F" w:rsidRPr="0055077F">
        <w:rPr>
          <w:i/>
        </w:rPr>
        <w:t>is</w:t>
      </w:r>
      <w:proofErr w:type="spellEnd"/>
      <w:r w:rsidR="0055077F" w:rsidRPr="0055077F">
        <w:rPr>
          <w:i/>
        </w:rPr>
        <w:t xml:space="preserve"> /</w:t>
      </w:r>
      <w:proofErr w:type="spellStart"/>
      <w:r w:rsidR="0055077F" w:rsidRPr="0055077F">
        <w:rPr>
          <w:i/>
        </w:rPr>
        <w:t>there</w:t>
      </w:r>
      <w:proofErr w:type="spellEnd"/>
      <w:r w:rsidR="0055077F" w:rsidRPr="0055077F">
        <w:rPr>
          <w:i/>
        </w:rPr>
        <w:t xml:space="preserve"> are</w:t>
      </w:r>
      <w:r w:rsidR="0055077F">
        <w:t>, příslovce místa, času a způsobu; v závislosti na zadání slova a slovní spojení k vyjádření pocitů pisatele.</w:t>
      </w:r>
    </w:p>
    <w:p w:rsidR="0055077F" w:rsidRDefault="00057024" w:rsidP="0055077F">
      <w:r>
        <w:t>Nevhodné jevy:</w:t>
      </w:r>
      <w:r w:rsidR="0055077F">
        <w:t xml:space="preserve"> neustálé opakování</w:t>
      </w:r>
      <w:r w:rsidR="005F1773">
        <w:t xml:space="preserve"> a nadužívání </w:t>
      </w:r>
      <w:r w:rsidR="0055077F">
        <w:t xml:space="preserve">vazby </w:t>
      </w:r>
      <w:proofErr w:type="spellStart"/>
      <w:r w:rsidR="0055077F" w:rsidRPr="0055077F">
        <w:rPr>
          <w:i/>
        </w:rPr>
        <w:t>there</w:t>
      </w:r>
      <w:proofErr w:type="spellEnd"/>
      <w:r w:rsidR="0055077F" w:rsidRPr="0055077F">
        <w:rPr>
          <w:i/>
        </w:rPr>
        <w:t xml:space="preserve"> </w:t>
      </w:r>
      <w:proofErr w:type="spellStart"/>
      <w:r w:rsidR="0055077F" w:rsidRPr="0055077F">
        <w:rPr>
          <w:i/>
        </w:rPr>
        <w:t>is</w:t>
      </w:r>
      <w:proofErr w:type="spellEnd"/>
      <w:r w:rsidR="0055077F" w:rsidRPr="0055077F">
        <w:rPr>
          <w:i/>
        </w:rPr>
        <w:t xml:space="preserve"> / </w:t>
      </w:r>
      <w:proofErr w:type="spellStart"/>
      <w:r w:rsidR="0055077F" w:rsidRPr="0055077F">
        <w:rPr>
          <w:i/>
        </w:rPr>
        <w:t>there</w:t>
      </w:r>
      <w:proofErr w:type="spellEnd"/>
      <w:r w:rsidR="0055077F" w:rsidRPr="0055077F">
        <w:rPr>
          <w:i/>
        </w:rPr>
        <w:t xml:space="preserve"> are</w:t>
      </w:r>
      <w:r>
        <w:rPr>
          <w:i/>
        </w:rPr>
        <w:t xml:space="preserve"> </w:t>
      </w:r>
      <w:r w:rsidRPr="00057024">
        <w:t>a slovesa</w:t>
      </w:r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</w:p>
    <w:p w:rsidR="00B00269" w:rsidRPr="00B94342" w:rsidRDefault="002D5332" w:rsidP="00B00269">
      <w:r w:rsidRPr="00B94342">
        <w:t xml:space="preserve">2.1.1.7 </w:t>
      </w:r>
      <w:r w:rsidR="00B00269" w:rsidRPr="00B94342">
        <w:t>Úvaha</w:t>
      </w:r>
    </w:p>
    <w:p w:rsidR="00370C18" w:rsidRDefault="00370C18" w:rsidP="00370C18">
      <w:r>
        <w:t>Text se zamýšlí se nad aktuálním problémem; vyjadřuje subjektivní názory autora; obsahuje argumenty pro a proti; výzvy a otázky určené čtenářům</w:t>
      </w:r>
      <w:r w:rsidR="00AC06E9">
        <w:t>; návrh řešení problému</w:t>
      </w:r>
    </w:p>
    <w:p w:rsidR="00370C18" w:rsidRDefault="00370C18" w:rsidP="00370C18">
      <w:r>
        <w:t>Požaduje se: nadpis, odstavce (úvod, hlavní část, závěr; hlavní část může být členěna dále do odstavců); logická struktura textu; závěr vyvozený z</w:t>
      </w:r>
      <w:r w:rsidR="00324A5D">
        <w:t> </w:t>
      </w:r>
      <w:r>
        <w:t>argumentů</w:t>
      </w:r>
      <w:r w:rsidR="00324A5D">
        <w:t>; přiměřený stupeň formálnosti</w:t>
      </w:r>
    </w:p>
    <w:p w:rsidR="00370C18" w:rsidRDefault="00370C18" w:rsidP="00370C18">
      <w:r>
        <w:t>Požadované jazykové prostředky: slovesa vyjadřující myšlenkové pochody, hodnotící přívlastk</w:t>
      </w:r>
      <w:r w:rsidR="004521FA">
        <w:t>y</w:t>
      </w:r>
      <w:r>
        <w:t>, řečnické otázky a odpovědi</w:t>
      </w:r>
      <w:r w:rsidR="00AC06E9">
        <w:t xml:space="preserve">; fráze typu </w:t>
      </w:r>
      <w:r w:rsidR="00AC06E9">
        <w:rPr>
          <w:i/>
        </w:rPr>
        <w:t xml:space="preserve">in my </w:t>
      </w:r>
      <w:proofErr w:type="spellStart"/>
      <w:r w:rsidR="00AC06E9">
        <w:rPr>
          <w:i/>
        </w:rPr>
        <w:t>view</w:t>
      </w:r>
      <w:proofErr w:type="spellEnd"/>
      <w:r w:rsidR="00AC06E9">
        <w:rPr>
          <w:i/>
        </w:rPr>
        <w:t xml:space="preserve">, </w:t>
      </w:r>
      <w:proofErr w:type="spellStart"/>
      <w:r w:rsidR="00AC06E9">
        <w:rPr>
          <w:i/>
        </w:rPr>
        <w:t>for</w:t>
      </w:r>
      <w:proofErr w:type="spellEnd"/>
      <w:r w:rsidR="00AC06E9">
        <w:rPr>
          <w:i/>
        </w:rPr>
        <w:t xml:space="preserve"> </w:t>
      </w:r>
      <w:proofErr w:type="spellStart"/>
      <w:r w:rsidR="00AC06E9">
        <w:rPr>
          <w:i/>
        </w:rPr>
        <w:t>example</w:t>
      </w:r>
      <w:proofErr w:type="spellEnd"/>
      <w:r w:rsidR="00AC06E9">
        <w:rPr>
          <w:i/>
        </w:rPr>
        <w:t xml:space="preserve">, </w:t>
      </w:r>
      <w:proofErr w:type="spellStart"/>
      <w:r w:rsidR="00AC06E9">
        <w:rPr>
          <w:i/>
        </w:rPr>
        <w:t>actually</w:t>
      </w:r>
      <w:proofErr w:type="spellEnd"/>
      <w:r w:rsidR="00AC06E9">
        <w:rPr>
          <w:i/>
        </w:rPr>
        <w:t xml:space="preserve">, to sum up </w:t>
      </w:r>
      <w:r w:rsidR="00AC06E9">
        <w:t>apod.</w:t>
      </w:r>
    </w:p>
    <w:p w:rsidR="00324A5D" w:rsidRDefault="00324A5D" w:rsidP="00324A5D">
      <w:r>
        <w:t>Nevhodné jevy: neformální jazykové prostředky, nejsou-li součástí např. citátů</w:t>
      </w:r>
    </w:p>
    <w:p w:rsidR="00324A5D" w:rsidRPr="00AC06E9" w:rsidRDefault="00324A5D" w:rsidP="00370C18"/>
    <w:p w:rsidR="006F4D9B" w:rsidRDefault="006F4D9B" w:rsidP="006F4D9B">
      <w:pPr>
        <w:jc w:val="center"/>
        <w:rPr>
          <w:b/>
        </w:rPr>
      </w:pPr>
      <w:r w:rsidRPr="00CB6A08">
        <w:rPr>
          <w:b/>
        </w:rPr>
        <w:t>2.</w:t>
      </w:r>
      <w:r>
        <w:rPr>
          <w:b/>
        </w:rPr>
        <w:t>2</w:t>
      </w:r>
      <w:r w:rsidRPr="00CB6A08">
        <w:rPr>
          <w:b/>
        </w:rPr>
        <w:t xml:space="preserve">. </w:t>
      </w:r>
      <w:r>
        <w:rPr>
          <w:b/>
        </w:rPr>
        <w:t>Bodování</w:t>
      </w:r>
      <w:r w:rsidRPr="00CB6A08">
        <w:rPr>
          <w:b/>
        </w:rPr>
        <w:t xml:space="preserve"> písemné části</w:t>
      </w:r>
    </w:p>
    <w:p w:rsidR="006F4D9B" w:rsidRPr="00B94342" w:rsidRDefault="00F259E1" w:rsidP="006F4D9B">
      <w:r w:rsidRPr="00B94342">
        <w:t>Maximální počet dosažených bodů je 60.</w:t>
      </w:r>
      <w:r w:rsidR="00DD29D0" w:rsidRPr="00B94342">
        <w:t xml:space="preserve"> Od této hodnoty hodnotitel odečítá:</w:t>
      </w:r>
    </w:p>
    <w:p w:rsidR="00DD29D0" w:rsidRDefault="006365BF" w:rsidP="006F4D9B">
      <w:r>
        <w:lastRenderedPageBreak/>
        <w:t xml:space="preserve">15 bodů </w:t>
      </w:r>
      <w:r w:rsidR="00DD29D0">
        <w:t xml:space="preserve">za nedodržení každého jednoho požadavku zadání </w:t>
      </w:r>
    </w:p>
    <w:p w:rsidR="00DD29D0" w:rsidRDefault="006365BF" w:rsidP="00DD29D0">
      <w:r>
        <w:t xml:space="preserve">15 bodů </w:t>
      </w:r>
      <w:r w:rsidR="00DD29D0">
        <w:t xml:space="preserve">za překročení/nedodržení rozsahu o 1 interval, </w:t>
      </w:r>
      <w:r>
        <w:t>30 bodů</w:t>
      </w:r>
      <w:r w:rsidRPr="00DD29D0">
        <w:t xml:space="preserve"> </w:t>
      </w:r>
      <w:r w:rsidR="00DD29D0">
        <w:t xml:space="preserve">za překročení/nedodržení rozsahu o 2 intervaly </w:t>
      </w:r>
      <w:r w:rsidR="00666710">
        <w:t xml:space="preserve">(1 interval = </w:t>
      </w:r>
      <w:r w:rsidR="00201196">
        <w:t>3</w:t>
      </w:r>
      <w:r w:rsidR="00666710">
        <w:t>0 slov)</w:t>
      </w:r>
      <w:r w:rsidR="00201196">
        <w:t xml:space="preserve">; při </w:t>
      </w:r>
      <w:r w:rsidR="00FB4B41">
        <w:t>p</w:t>
      </w:r>
      <w:r w:rsidR="00201196">
        <w:t>řekročení/nedodržení rozsahu o více než 2 intervaly se práce nehodnotí</w:t>
      </w:r>
    </w:p>
    <w:p w:rsidR="00DD29D0" w:rsidRDefault="006365BF" w:rsidP="00DD29D0">
      <w:r>
        <w:t xml:space="preserve">max. 10 bodů </w:t>
      </w:r>
      <w:r w:rsidR="00DD29D0">
        <w:t xml:space="preserve">za nedodržení </w:t>
      </w:r>
      <w:r w:rsidR="00FF301E">
        <w:t>formálních náležitostí daného slohového útvaru (angl. „</w:t>
      </w:r>
      <w:proofErr w:type="spellStart"/>
      <w:r w:rsidR="00FF301E">
        <w:t>register</w:t>
      </w:r>
      <w:proofErr w:type="spellEnd"/>
      <w:r w:rsidR="00FF301E">
        <w:t xml:space="preserve">“) </w:t>
      </w:r>
      <w:r w:rsidR="00BE249E">
        <w:t xml:space="preserve">viz 2.1.1 </w:t>
      </w:r>
      <w:r>
        <w:t xml:space="preserve">(např. </w:t>
      </w:r>
      <w:r w:rsidR="00666710">
        <w:t xml:space="preserve">-2b pokud </w:t>
      </w:r>
      <w:r>
        <w:t xml:space="preserve">v popisu chybí vazba </w:t>
      </w:r>
      <w:proofErr w:type="spellStart"/>
      <w:r w:rsidRPr="00201196">
        <w:rPr>
          <w:i/>
        </w:rPr>
        <w:t>there</w:t>
      </w:r>
      <w:proofErr w:type="spellEnd"/>
      <w:r w:rsidRPr="00201196">
        <w:rPr>
          <w:i/>
        </w:rPr>
        <w:t xml:space="preserve"> </w:t>
      </w:r>
      <w:proofErr w:type="spellStart"/>
      <w:r w:rsidRPr="00201196">
        <w:rPr>
          <w:i/>
        </w:rPr>
        <w:t>is</w:t>
      </w:r>
      <w:proofErr w:type="spellEnd"/>
      <w:r w:rsidRPr="00201196">
        <w:rPr>
          <w:i/>
        </w:rPr>
        <w:t>/</w:t>
      </w:r>
      <w:proofErr w:type="spellStart"/>
      <w:r w:rsidRPr="00201196">
        <w:rPr>
          <w:i/>
        </w:rPr>
        <w:t>there</w:t>
      </w:r>
      <w:proofErr w:type="spellEnd"/>
      <w:r w:rsidRPr="00201196">
        <w:rPr>
          <w:i/>
        </w:rPr>
        <w:t xml:space="preserve"> are</w:t>
      </w:r>
      <w:r w:rsidR="00666710">
        <w:t>, -2b pokud je</w:t>
      </w:r>
      <w:r w:rsidR="00FB4B41">
        <w:t xml:space="preserve"> např.</w:t>
      </w:r>
      <w:r w:rsidR="00666710">
        <w:t xml:space="preserve"> </w:t>
      </w:r>
      <w:r w:rsidR="00037F1A">
        <w:t>v neformálním e-mailu</w:t>
      </w:r>
      <w:r w:rsidR="00666710">
        <w:t xml:space="preserve"> použit výraz </w:t>
      </w:r>
      <w:proofErr w:type="spellStart"/>
      <w:r w:rsidR="00666710" w:rsidRPr="00201196">
        <w:rPr>
          <w:i/>
        </w:rPr>
        <w:t>yours</w:t>
      </w:r>
      <w:proofErr w:type="spellEnd"/>
      <w:r w:rsidR="00666710" w:rsidRPr="00201196">
        <w:rPr>
          <w:i/>
        </w:rPr>
        <w:t xml:space="preserve"> </w:t>
      </w:r>
      <w:proofErr w:type="spellStart"/>
      <w:r w:rsidR="00037F1A" w:rsidRPr="00D94B7D">
        <w:rPr>
          <w:i/>
        </w:rPr>
        <w:t>faithfully</w:t>
      </w:r>
      <w:proofErr w:type="spellEnd"/>
      <w:r w:rsidR="00037F1A">
        <w:t xml:space="preserve"> </w:t>
      </w:r>
      <w:r w:rsidR="00201196">
        <w:t>apod.)</w:t>
      </w:r>
      <w:r w:rsidR="00666710">
        <w:t xml:space="preserve">  </w:t>
      </w:r>
      <w:r>
        <w:t xml:space="preserve"> </w:t>
      </w:r>
    </w:p>
    <w:p w:rsidR="00CD3BB6" w:rsidRDefault="00666710" w:rsidP="00CD3BB6">
      <w:r>
        <w:t>4</w:t>
      </w:r>
      <w:r w:rsidR="00201196">
        <w:t xml:space="preserve"> body</w:t>
      </w:r>
      <w:r>
        <w:t xml:space="preserve"> za chybějící odstavce</w:t>
      </w:r>
    </w:p>
    <w:p w:rsidR="00CD3BB6" w:rsidRDefault="00CD3BB6" w:rsidP="00CD3BB6">
      <w:r>
        <w:t>4 body za irelevantní informaci</w:t>
      </w:r>
    </w:p>
    <w:p w:rsidR="006365BF" w:rsidRDefault="00BE249E" w:rsidP="00DD29D0">
      <w:r>
        <w:t>4</w:t>
      </w:r>
      <w:r w:rsidR="006365BF">
        <w:t xml:space="preserve"> body za větu, která nedává smysl </w:t>
      </w:r>
    </w:p>
    <w:p w:rsidR="00863321" w:rsidRDefault="006365BF" w:rsidP="00657A64">
      <w:r>
        <w:t xml:space="preserve">Po </w:t>
      </w:r>
      <w:r w:rsidR="00037F1A">
        <w:t>3</w:t>
      </w:r>
      <w:r>
        <w:t xml:space="preserve"> bod</w:t>
      </w:r>
      <w:r w:rsidR="00037F1A">
        <w:t>ech</w:t>
      </w:r>
      <w:r>
        <w:t xml:space="preserve"> za </w:t>
      </w:r>
      <w:r w:rsidR="00037F1A">
        <w:t xml:space="preserve">hrubé </w:t>
      </w:r>
      <w:r>
        <w:t>gramatické typu:</w:t>
      </w:r>
    </w:p>
    <w:p w:rsidR="00BE249E" w:rsidRDefault="006365BF" w:rsidP="00657A64">
      <w:pPr>
        <w:rPr>
          <w:i/>
        </w:rPr>
      </w:pPr>
      <w:proofErr w:type="spellStart"/>
      <w:r w:rsidRPr="00CD3BB6">
        <w:rPr>
          <w:i/>
        </w:rPr>
        <w:t>don´t</w:t>
      </w:r>
      <w:proofErr w:type="spellEnd"/>
      <w:r w:rsidRPr="00514175">
        <w:t xml:space="preserve"> x</w:t>
      </w:r>
      <w:r w:rsidRPr="00CD3BB6">
        <w:rPr>
          <w:i/>
        </w:rPr>
        <w:t xml:space="preserve"> </w:t>
      </w:r>
      <w:proofErr w:type="spellStart"/>
      <w:r w:rsidRPr="00CD3BB6">
        <w:rPr>
          <w:i/>
        </w:rPr>
        <w:t>doesn´t</w:t>
      </w:r>
      <w:proofErr w:type="spellEnd"/>
      <w:r>
        <w:t xml:space="preserve">; </w:t>
      </w:r>
      <w:proofErr w:type="spellStart"/>
      <w:r w:rsidR="00037F1A" w:rsidRPr="00DF52AC">
        <w:rPr>
          <w:i/>
        </w:rPr>
        <w:t>was</w:t>
      </w:r>
      <w:proofErr w:type="spellEnd"/>
      <w:r w:rsidR="00037F1A">
        <w:t xml:space="preserve"> x </w:t>
      </w:r>
      <w:proofErr w:type="spellStart"/>
      <w:r w:rsidR="00037F1A" w:rsidRPr="00DF52AC">
        <w:rPr>
          <w:i/>
        </w:rPr>
        <w:t>were</w:t>
      </w:r>
      <w:proofErr w:type="spellEnd"/>
      <w:r w:rsidR="00037F1A">
        <w:t xml:space="preserve">; </w:t>
      </w:r>
      <w:r w:rsidR="00037F1A" w:rsidRPr="00DF52AC">
        <w:rPr>
          <w:i/>
        </w:rPr>
        <w:t>has</w:t>
      </w:r>
      <w:r w:rsidR="00037F1A">
        <w:t xml:space="preserve"> x </w:t>
      </w:r>
      <w:proofErr w:type="spellStart"/>
      <w:r w:rsidR="00037F1A" w:rsidRPr="00DF52AC">
        <w:rPr>
          <w:i/>
        </w:rPr>
        <w:t>have</w:t>
      </w:r>
      <w:proofErr w:type="spellEnd"/>
      <w:r w:rsidR="00037F1A">
        <w:t>; neznalost formulace otázky s </w:t>
      </w:r>
      <w:r w:rsidR="00037F1A" w:rsidRPr="00DF52AC">
        <w:rPr>
          <w:i/>
        </w:rPr>
        <w:t>do/</w:t>
      </w:r>
      <w:proofErr w:type="spellStart"/>
      <w:r w:rsidR="00037F1A" w:rsidRPr="00DF52AC">
        <w:rPr>
          <w:i/>
        </w:rPr>
        <w:t>did</w:t>
      </w:r>
      <w:proofErr w:type="spellEnd"/>
      <w:r w:rsidR="00DF52AC">
        <w:t>; neznalost formulace záporu s  </w:t>
      </w:r>
      <w:proofErr w:type="spellStart"/>
      <w:r w:rsidR="00DF52AC" w:rsidRPr="00DF52AC">
        <w:rPr>
          <w:i/>
        </w:rPr>
        <w:t>don´t</w:t>
      </w:r>
      <w:proofErr w:type="spellEnd"/>
      <w:r w:rsidR="00DF52AC" w:rsidRPr="00DF52AC">
        <w:rPr>
          <w:i/>
        </w:rPr>
        <w:t>/</w:t>
      </w:r>
      <w:proofErr w:type="spellStart"/>
      <w:r w:rsidR="00DF52AC" w:rsidRPr="00DF52AC">
        <w:rPr>
          <w:i/>
        </w:rPr>
        <w:t>didn´t</w:t>
      </w:r>
      <w:proofErr w:type="spellEnd"/>
      <w:r w:rsidR="00BE249E">
        <w:rPr>
          <w:i/>
        </w:rPr>
        <w:t>;</w:t>
      </w:r>
      <w:r w:rsidR="005C5CD8">
        <w:rPr>
          <w:i/>
        </w:rPr>
        <w:t xml:space="preserve"> </w:t>
      </w:r>
      <w:r w:rsidR="005C5CD8">
        <w:t>záměna</w:t>
      </w:r>
      <w:r w:rsidR="00BE249E">
        <w:rPr>
          <w:i/>
        </w:rPr>
        <w:t xml:space="preserve"> </w:t>
      </w:r>
      <w:proofErr w:type="spellStart"/>
      <w:r w:rsidR="00BE249E" w:rsidRPr="00CD3BB6">
        <w:rPr>
          <w:i/>
        </w:rPr>
        <w:t>is</w:t>
      </w:r>
      <w:proofErr w:type="spellEnd"/>
      <w:r w:rsidR="00BE249E">
        <w:rPr>
          <w:i/>
        </w:rPr>
        <w:t xml:space="preserve"> </w:t>
      </w:r>
      <w:r w:rsidR="00BE249E" w:rsidRPr="00514175">
        <w:t>x</w:t>
      </w:r>
      <w:r w:rsidR="00BE249E">
        <w:rPr>
          <w:i/>
        </w:rPr>
        <w:t xml:space="preserve"> </w:t>
      </w:r>
      <w:r w:rsidR="00BE249E" w:rsidRPr="00CD3BB6">
        <w:rPr>
          <w:i/>
        </w:rPr>
        <w:t>are</w:t>
      </w:r>
      <w:r w:rsidR="00BE249E">
        <w:t xml:space="preserve">, </w:t>
      </w:r>
      <w:proofErr w:type="spellStart"/>
      <w:r w:rsidR="00BE249E" w:rsidRPr="00CD3BB6">
        <w:rPr>
          <w:i/>
        </w:rPr>
        <w:t>was</w:t>
      </w:r>
      <w:proofErr w:type="spellEnd"/>
      <w:r w:rsidR="00BE249E">
        <w:rPr>
          <w:i/>
        </w:rPr>
        <w:t xml:space="preserve"> </w:t>
      </w:r>
      <w:r w:rsidR="00BE249E" w:rsidRPr="00514175">
        <w:t xml:space="preserve">x </w:t>
      </w:r>
      <w:proofErr w:type="spellStart"/>
      <w:r w:rsidR="00BE249E" w:rsidRPr="00CD3BB6">
        <w:rPr>
          <w:i/>
        </w:rPr>
        <w:t>were</w:t>
      </w:r>
      <w:proofErr w:type="spellEnd"/>
      <w:r w:rsidR="00BE249E">
        <w:t>;</w:t>
      </w:r>
    </w:p>
    <w:p w:rsidR="00863321" w:rsidRDefault="00BE249E" w:rsidP="00657A64">
      <w:r>
        <w:t xml:space="preserve">Po 2 bodech za gramatické a lexikální chyby: </w:t>
      </w:r>
    </w:p>
    <w:p w:rsidR="00BE249E" w:rsidRPr="005E6632" w:rsidRDefault="00067A92" w:rsidP="00657A64">
      <w:r>
        <w:t xml:space="preserve">chybná shoda podmětu s přísudkem (např. </w:t>
      </w:r>
      <w:proofErr w:type="spellStart"/>
      <w:r>
        <w:rPr>
          <w:i/>
        </w:rPr>
        <w:t>news</w:t>
      </w:r>
      <w:proofErr w:type="spellEnd"/>
      <w:r>
        <w:rPr>
          <w:i/>
        </w:rPr>
        <w:t xml:space="preserve"> are</w:t>
      </w:r>
      <w:r>
        <w:t xml:space="preserve">), </w:t>
      </w:r>
      <w:r w:rsidR="005C5CD8">
        <w:t xml:space="preserve">chybně použitý gramatický čas (např. místo předpřítomného času je použit minulý, místo průběhové formy prostá </w:t>
      </w:r>
      <w:proofErr w:type="spellStart"/>
      <w:r w:rsidR="005C5CD8">
        <w:t>apod</w:t>
      </w:r>
      <w:proofErr w:type="spellEnd"/>
      <w:r w:rsidR="005C5CD8">
        <w:t xml:space="preserve">); chybně formulovaný gramatický čas (např. chybí pomocné sloveso, je chybně uveden tvar minulého času </w:t>
      </w:r>
      <w:proofErr w:type="spellStart"/>
      <w:r w:rsidR="005C5CD8" w:rsidRPr="005E6632">
        <w:rPr>
          <w:i/>
        </w:rPr>
        <w:t>swam</w:t>
      </w:r>
      <w:proofErr w:type="spellEnd"/>
      <w:r w:rsidR="005C5CD8">
        <w:t xml:space="preserve"> x </w:t>
      </w:r>
      <w:proofErr w:type="spellStart"/>
      <w:r w:rsidR="005C5CD8" w:rsidRPr="005E6632">
        <w:rPr>
          <w:i/>
        </w:rPr>
        <w:t>swum</w:t>
      </w:r>
      <w:proofErr w:type="spellEnd"/>
      <w:r w:rsidR="005C5CD8">
        <w:t xml:space="preserve"> apod.); chybně použitý</w:t>
      </w:r>
      <w:r w:rsidR="00863321">
        <w:t>/</w:t>
      </w:r>
      <w:r w:rsidR="005C5CD8">
        <w:t>formulovaný trpný rod; chybně použitá</w:t>
      </w:r>
      <w:r w:rsidR="00863321">
        <w:t>/</w:t>
      </w:r>
      <w:r w:rsidR="005C5CD8">
        <w:t>formulovaná nepřímá řeč; chybně použitá</w:t>
      </w:r>
      <w:r w:rsidR="00863321">
        <w:t>/</w:t>
      </w:r>
      <w:r w:rsidR="005C5CD8">
        <w:t>formulovaná nepřímá otázka</w:t>
      </w:r>
      <w:r w:rsidR="00B94342">
        <w:t>;</w:t>
      </w:r>
      <w:r w:rsidR="005C5CD8">
        <w:t xml:space="preserve"> chybně použité modální sloveso</w:t>
      </w:r>
      <w:r w:rsidR="00B94342">
        <w:t xml:space="preserve">; </w:t>
      </w:r>
      <w:r w:rsidR="005C5CD8">
        <w:t>chybně použitý</w:t>
      </w:r>
      <w:r w:rsidR="00863321">
        <w:t>/</w:t>
      </w:r>
      <w:r w:rsidR="005C5CD8">
        <w:t>formulovaný kondicionál; více než jeden zápor ve větě; chybný slovosled; chybně použitá</w:t>
      </w:r>
      <w:r w:rsidR="00863321">
        <w:t>/</w:t>
      </w:r>
      <w:r w:rsidR="005C5CD8">
        <w:t xml:space="preserve">formulovaná vazba </w:t>
      </w:r>
      <w:proofErr w:type="spellStart"/>
      <w:r w:rsidR="005C5CD8">
        <w:rPr>
          <w:i/>
        </w:rPr>
        <w:t>used</w:t>
      </w:r>
      <w:proofErr w:type="spellEnd"/>
      <w:r w:rsidR="005C5CD8">
        <w:rPr>
          <w:i/>
        </w:rPr>
        <w:t xml:space="preserve"> to</w:t>
      </w:r>
      <w:r w:rsidR="005C5CD8">
        <w:t>; chybně použitý</w:t>
      </w:r>
      <w:r w:rsidR="00863321">
        <w:t xml:space="preserve"> </w:t>
      </w:r>
      <w:r w:rsidR="005C5CD8">
        <w:t xml:space="preserve">2. a 3. stupeň přídavného jména </w:t>
      </w:r>
      <w:r>
        <w:t xml:space="preserve"> a </w:t>
      </w:r>
      <w:r w:rsidR="005C5CD8">
        <w:t>příslovce;</w:t>
      </w:r>
      <w:r>
        <w:t xml:space="preserve"> </w:t>
      </w:r>
      <w:r w:rsidRPr="00067A92">
        <w:t>chybně použité</w:t>
      </w:r>
      <w:r w:rsidR="008856DB">
        <w:t xml:space="preserve"> </w:t>
      </w:r>
      <w:r w:rsidRPr="00067A92">
        <w:t>výrazy</w:t>
      </w:r>
      <w:r w:rsidRPr="00067A92">
        <w:rPr>
          <w:i/>
        </w:rPr>
        <w:t xml:space="preserve"> </w:t>
      </w:r>
      <w:proofErr w:type="spellStart"/>
      <w:r w:rsidRPr="00067A92">
        <w:rPr>
          <w:i/>
        </w:rPr>
        <w:t>both</w:t>
      </w:r>
      <w:proofErr w:type="spellEnd"/>
      <w:r w:rsidRPr="00067A92">
        <w:rPr>
          <w:i/>
        </w:rPr>
        <w:t xml:space="preserve"> – and, </w:t>
      </w:r>
      <w:proofErr w:type="spellStart"/>
      <w:r w:rsidRPr="00067A92">
        <w:rPr>
          <w:i/>
        </w:rPr>
        <w:t>either</w:t>
      </w:r>
      <w:proofErr w:type="spellEnd"/>
      <w:r w:rsidRPr="00067A92">
        <w:rPr>
          <w:i/>
        </w:rPr>
        <w:t xml:space="preserve"> – </w:t>
      </w:r>
      <w:proofErr w:type="spellStart"/>
      <w:r w:rsidRPr="00067A92">
        <w:rPr>
          <w:i/>
        </w:rPr>
        <w:t>or</w:t>
      </w:r>
      <w:proofErr w:type="spellEnd"/>
      <w:r w:rsidRPr="00067A92">
        <w:rPr>
          <w:i/>
        </w:rPr>
        <w:t xml:space="preserve">, </w:t>
      </w:r>
      <w:proofErr w:type="spellStart"/>
      <w:r w:rsidRPr="00067A92">
        <w:rPr>
          <w:i/>
        </w:rPr>
        <w:t>neither</w:t>
      </w:r>
      <w:proofErr w:type="spellEnd"/>
      <w:r w:rsidRPr="00067A92">
        <w:rPr>
          <w:i/>
        </w:rPr>
        <w:t xml:space="preserve"> </w:t>
      </w:r>
      <w:r>
        <w:rPr>
          <w:i/>
        </w:rPr>
        <w:t>–</w:t>
      </w:r>
      <w:r w:rsidRPr="00067A92">
        <w:rPr>
          <w:i/>
        </w:rPr>
        <w:t xml:space="preserve"> nor</w:t>
      </w:r>
      <w:r>
        <w:t xml:space="preserve">; </w:t>
      </w:r>
      <w:r w:rsidR="005C5CD8">
        <w:t xml:space="preserve">záměna </w:t>
      </w:r>
      <w:proofErr w:type="spellStart"/>
      <w:r w:rsidR="006365BF" w:rsidRPr="00CD3BB6">
        <w:rPr>
          <w:i/>
        </w:rPr>
        <w:t>which</w:t>
      </w:r>
      <w:proofErr w:type="spellEnd"/>
      <w:r w:rsidR="00514175">
        <w:rPr>
          <w:i/>
        </w:rPr>
        <w:t xml:space="preserve"> </w:t>
      </w:r>
      <w:r w:rsidR="00514175" w:rsidRPr="00514175">
        <w:t>x</w:t>
      </w:r>
      <w:r w:rsidR="00514175">
        <w:rPr>
          <w:i/>
        </w:rPr>
        <w:t xml:space="preserve"> </w:t>
      </w:r>
      <w:proofErr w:type="spellStart"/>
      <w:r w:rsidR="006365BF" w:rsidRPr="00CD3BB6">
        <w:rPr>
          <w:i/>
        </w:rPr>
        <w:t>that</w:t>
      </w:r>
      <w:proofErr w:type="spellEnd"/>
      <w:r w:rsidR="00514175">
        <w:rPr>
          <w:i/>
        </w:rPr>
        <w:t xml:space="preserve"> </w:t>
      </w:r>
      <w:r w:rsidR="00514175" w:rsidRPr="00514175">
        <w:t>x</w:t>
      </w:r>
      <w:r w:rsidR="00514175">
        <w:rPr>
          <w:i/>
        </w:rPr>
        <w:t xml:space="preserve"> </w:t>
      </w:r>
      <w:proofErr w:type="spellStart"/>
      <w:r w:rsidR="006365BF" w:rsidRPr="00CD3BB6">
        <w:rPr>
          <w:i/>
        </w:rPr>
        <w:t>what</w:t>
      </w:r>
      <w:proofErr w:type="spellEnd"/>
      <w:r w:rsidR="00514175">
        <w:rPr>
          <w:i/>
        </w:rPr>
        <w:t xml:space="preserve"> </w:t>
      </w:r>
      <w:r w:rsidR="00514175" w:rsidRPr="00514175">
        <w:t>x</w:t>
      </w:r>
      <w:r w:rsidR="00514175">
        <w:rPr>
          <w:i/>
        </w:rPr>
        <w:t xml:space="preserve"> </w:t>
      </w:r>
      <w:proofErr w:type="spellStart"/>
      <w:r w:rsidR="006365BF" w:rsidRPr="00CD3BB6">
        <w:rPr>
          <w:i/>
        </w:rPr>
        <w:t>who</w:t>
      </w:r>
      <w:proofErr w:type="spellEnd"/>
      <w:r w:rsidR="006365BF">
        <w:t xml:space="preserve">; </w:t>
      </w:r>
      <w:proofErr w:type="spellStart"/>
      <w:r w:rsidR="005C5CD8" w:rsidRPr="00E73F13">
        <w:rPr>
          <w:i/>
        </w:rPr>
        <w:t>some</w:t>
      </w:r>
      <w:proofErr w:type="spellEnd"/>
      <w:r w:rsidR="005C5CD8">
        <w:t xml:space="preserve"> x </w:t>
      </w:r>
      <w:proofErr w:type="spellStart"/>
      <w:r w:rsidR="005C5CD8" w:rsidRPr="00E73F13">
        <w:rPr>
          <w:i/>
        </w:rPr>
        <w:t>any</w:t>
      </w:r>
      <w:proofErr w:type="spellEnd"/>
      <w:r w:rsidR="005C5CD8">
        <w:t xml:space="preserve">; </w:t>
      </w:r>
      <w:r w:rsidR="005C5CD8">
        <w:rPr>
          <w:i/>
        </w:rPr>
        <w:t xml:space="preserve">much </w:t>
      </w:r>
      <w:r w:rsidR="005C5CD8" w:rsidRPr="005E6632">
        <w:t xml:space="preserve">x </w:t>
      </w:r>
      <w:r w:rsidR="005C5CD8">
        <w:rPr>
          <w:i/>
        </w:rPr>
        <w:t xml:space="preserve">many; </w:t>
      </w:r>
      <w:r w:rsidR="00CD3BB6">
        <w:t xml:space="preserve">chybně použité slovo (např. </w:t>
      </w:r>
      <w:proofErr w:type="spellStart"/>
      <w:r w:rsidR="00CD3BB6" w:rsidRPr="00CD3BB6">
        <w:rPr>
          <w:i/>
        </w:rPr>
        <w:t>lend</w:t>
      </w:r>
      <w:proofErr w:type="spellEnd"/>
      <w:r w:rsidR="00CD3BB6">
        <w:t xml:space="preserve"> x </w:t>
      </w:r>
      <w:proofErr w:type="spellStart"/>
      <w:r w:rsidR="00CD3BB6" w:rsidRPr="00CD3BB6">
        <w:rPr>
          <w:i/>
        </w:rPr>
        <w:t>borrow</w:t>
      </w:r>
      <w:proofErr w:type="spellEnd"/>
      <w:r w:rsidR="00CD3BB6">
        <w:t xml:space="preserve">); chyba ve </w:t>
      </w:r>
      <w:proofErr w:type="spellStart"/>
      <w:r w:rsidR="00CD3BB6">
        <w:t>spellingu</w:t>
      </w:r>
      <w:proofErr w:type="spellEnd"/>
      <w:r w:rsidR="00CD3BB6">
        <w:t xml:space="preserve"> </w:t>
      </w:r>
      <w:r w:rsidR="0003601E">
        <w:t>mění</w:t>
      </w:r>
      <w:r w:rsidR="00657A64">
        <w:t>cí</w:t>
      </w:r>
      <w:r w:rsidR="0003601E">
        <w:t xml:space="preserve"> význam slova </w:t>
      </w:r>
      <w:r w:rsidR="00CD3BB6">
        <w:t xml:space="preserve">(např. </w:t>
      </w:r>
      <w:proofErr w:type="spellStart"/>
      <w:r w:rsidR="00124346" w:rsidRPr="00665C7B">
        <w:rPr>
          <w:i/>
        </w:rPr>
        <w:t>soap</w:t>
      </w:r>
      <w:proofErr w:type="spellEnd"/>
      <w:r w:rsidR="00124346">
        <w:t xml:space="preserve"> x </w:t>
      </w:r>
      <w:proofErr w:type="spellStart"/>
      <w:r w:rsidR="00665C7B" w:rsidRPr="00665C7B">
        <w:rPr>
          <w:i/>
        </w:rPr>
        <w:t>soup</w:t>
      </w:r>
      <w:proofErr w:type="spellEnd"/>
      <w:r w:rsidR="0003601E">
        <w:rPr>
          <w:i/>
        </w:rPr>
        <w:t xml:space="preserve">, </w:t>
      </w:r>
      <w:proofErr w:type="spellStart"/>
      <w:r w:rsidR="0003601E">
        <w:rPr>
          <w:i/>
        </w:rPr>
        <w:t>which</w:t>
      </w:r>
      <w:proofErr w:type="spellEnd"/>
      <w:r w:rsidR="0003601E">
        <w:rPr>
          <w:i/>
        </w:rPr>
        <w:t xml:space="preserve"> x </w:t>
      </w:r>
      <w:proofErr w:type="spellStart"/>
      <w:r w:rsidR="0003601E">
        <w:rPr>
          <w:i/>
        </w:rPr>
        <w:t>witch</w:t>
      </w:r>
      <w:proofErr w:type="spellEnd"/>
      <w:r w:rsidR="00665C7B">
        <w:t xml:space="preserve">); </w:t>
      </w:r>
      <w:r w:rsidR="005E6632">
        <w:t>neurčitý člen před podstatným jménem v množném čísle;</w:t>
      </w:r>
      <w:r w:rsidR="005E6632" w:rsidRPr="005E6632">
        <w:t xml:space="preserve"> </w:t>
      </w:r>
      <w:r w:rsidR="005E6632">
        <w:t>chybně použitý prostředek textové návaznosti;</w:t>
      </w:r>
      <w:r w:rsidR="00D134F0" w:rsidRPr="00D134F0">
        <w:t xml:space="preserve"> </w:t>
      </w:r>
    </w:p>
    <w:p w:rsidR="00BE249E" w:rsidRDefault="00BE249E" w:rsidP="00657A64">
      <w:r>
        <w:t xml:space="preserve">Po 1 bodu za gramatické a lexikální chyby: </w:t>
      </w:r>
      <w:r>
        <w:rPr>
          <w:i/>
        </w:rPr>
        <w:t xml:space="preserve"> </w:t>
      </w:r>
    </w:p>
    <w:p w:rsidR="00657A64" w:rsidRPr="00863321" w:rsidRDefault="00657A64" w:rsidP="00657A64">
      <w:r>
        <w:t xml:space="preserve">chybný nebo chybějící člen, </w:t>
      </w:r>
      <w:r w:rsidR="005E6632">
        <w:t xml:space="preserve">tvar množného čísla podstatného jména </w:t>
      </w:r>
      <w:r>
        <w:t xml:space="preserve">(např. </w:t>
      </w:r>
      <w:proofErr w:type="spellStart"/>
      <w:r w:rsidRPr="00657A64">
        <w:rPr>
          <w:i/>
        </w:rPr>
        <w:t>families</w:t>
      </w:r>
      <w:proofErr w:type="spellEnd"/>
      <w:r>
        <w:t xml:space="preserve"> x </w:t>
      </w:r>
      <w:proofErr w:type="spellStart"/>
      <w:r w:rsidRPr="00657A64">
        <w:rPr>
          <w:i/>
        </w:rPr>
        <w:t>familys</w:t>
      </w:r>
      <w:proofErr w:type="spellEnd"/>
      <w:r w:rsidRPr="00657A64">
        <w:t>)</w:t>
      </w:r>
      <w:r>
        <w:t xml:space="preserve">, </w:t>
      </w:r>
      <w:r w:rsidR="008856DB">
        <w:t xml:space="preserve">chybně formulovaný 2. a 3. stupeň přídavného jména a příslovce; </w:t>
      </w:r>
      <w:r w:rsidR="00514175">
        <w:t>předložka</w:t>
      </w:r>
      <w:r w:rsidR="00486FFD">
        <w:t xml:space="preserve"> (např. </w:t>
      </w:r>
      <w:r w:rsidR="00486FFD" w:rsidRPr="00486FFD">
        <w:rPr>
          <w:i/>
        </w:rPr>
        <w:t xml:space="preserve">in 3 </w:t>
      </w:r>
      <w:proofErr w:type="spellStart"/>
      <w:r w:rsidR="00486FFD" w:rsidRPr="00486FFD">
        <w:rPr>
          <w:i/>
        </w:rPr>
        <w:t>o´clock</w:t>
      </w:r>
      <w:proofErr w:type="spellEnd"/>
      <w:r w:rsidR="00486FFD">
        <w:t xml:space="preserve"> x </w:t>
      </w:r>
      <w:proofErr w:type="spellStart"/>
      <w:r w:rsidR="00486FFD" w:rsidRPr="00486FFD">
        <w:rPr>
          <w:i/>
        </w:rPr>
        <w:t>at</w:t>
      </w:r>
      <w:proofErr w:type="spellEnd"/>
      <w:r w:rsidR="00486FFD" w:rsidRPr="00486FFD">
        <w:rPr>
          <w:i/>
        </w:rPr>
        <w:t xml:space="preserve"> 3 </w:t>
      </w:r>
      <w:proofErr w:type="spellStart"/>
      <w:r w:rsidR="00486FFD" w:rsidRPr="00486FFD">
        <w:rPr>
          <w:i/>
        </w:rPr>
        <w:t>o´clock</w:t>
      </w:r>
      <w:proofErr w:type="spellEnd"/>
      <w:r w:rsidR="00486FFD">
        <w:t>)</w:t>
      </w:r>
      <w:r w:rsidR="00D134F0">
        <w:t xml:space="preserve">, </w:t>
      </w:r>
      <w:r w:rsidR="00863321">
        <w:t xml:space="preserve">záměna </w:t>
      </w:r>
      <w:proofErr w:type="spellStart"/>
      <w:r w:rsidR="00D134F0">
        <w:rPr>
          <w:i/>
        </w:rPr>
        <w:t>going</w:t>
      </w:r>
      <w:proofErr w:type="spellEnd"/>
      <w:r w:rsidR="00D134F0">
        <w:rPr>
          <w:i/>
        </w:rPr>
        <w:t xml:space="preserve"> to </w:t>
      </w:r>
      <w:r w:rsidR="00D134F0" w:rsidRPr="00D134F0">
        <w:t>x</w:t>
      </w:r>
      <w:r w:rsidR="00D134F0">
        <w:rPr>
          <w:i/>
        </w:rPr>
        <w:t xml:space="preserve"> </w:t>
      </w:r>
      <w:proofErr w:type="spellStart"/>
      <w:r w:rsidR="00D134F0">
        <w:rPr>
          <w:i/>
        </w:rPr>
        <w:t>will</w:t>
      </w:r>
      <w:proofErr w:type="spellEnd"/>
      <w:r w:rsidR="00D134F0">
        <w:t xml:space="preserve">; chybějící </w:t>
      </w:r>
      <w:r w:rsidR="00D134F0">
        <w:rPr>
          <w:i/>
        </w:rPr>
        <w:t>s</w:t>
      </w:r>
      <w:r w:rsidR="00D134F0">
        <w:t xml:space="preserve"> ve 3.os. </w:t>
      </w:r>
      <w:proofErr w:type="spellStart"/>
      <w:r w:rsidR="00D134F0">
        <w:t>jedn.č</w:t>
      </w:r>
      <w:proofErr w:type="spellEnd"/>
      <w:r w:rsidR="00D134F0">
        <w:t>. v čase přítomném prost</w:t>
      </w:r>
      <w:r w:rsidR="005C5CD8">
        <w:t>ém</w:t>
      </w:r>
      <w:r w:rsidR="00863321">
        <w:t xml:space="preserve">, chybné přivlastňování se </w:t>
      </w:r>
      <w:r w:rsidR="00863321">
        <w:rPr>
          <w:i/>
        </w:rPr>
        <w:t>´s</w:t>
      </w:r>
      <w:r w:rsidR="00863321">
        <w:t>;</w:t>
      </w:r>
    </w:p>
    <w:p w:rsidR="00863321" w:rsidRDefault="00CD3BB6" w:rsidP="00DD29D0">
      <w:r>
        <w:t>1 bod za tři drobné chyby</w:t>
      </w:r>
      <w:r w:rsidR="00665C7B">
        <w:t xml:space="preserve"> typu: chyba ve </w:t>
      </w:r>
      <w:proofErr w:type="spellStart"/>
      <w:r w:rsidR="00665C7B">
        <w:t>spellingu</w:t>
      </w:r>
      <w:proofErr w:type="spellEnd"/>
      <w:r w:rsidR="00665C7B">
        <w:t>, která nebrání porozumění</w:t>
      </w:r>
      <w:r>
        <w:t xml:space="preserve"> </w:t>
      </w:r>
      <w:r w:rsidR="0003601E">
        <w:t>a nemění význam slova (</w:t>
      </w:r>
      <w:r w:rsidR="00665C7B">
        <w:t xml:space="preserve">např. </w:t>
      </w:r>
      <w:proofErr w:type="spellStart"/>
      <w:r w:rsidR="00665C7B" w:rsidRPr="0003601E">
        <w:rPr>
          <w:i/>
        </w:rPr>
        <w:t>travelling</w:t>
      </w:r>
      <w:proofErr w:type="spellEnd"/>
      <w:r w:rsidR="00665C7B" w:rsidRPr="0003601E">
        <w:rPr>
          <w:i/>
        </w:rPr>
        <w:t xml:space="preserve"> x </w:t>
      </w:r>
      <w:proofErr w:type="spellStart"/>
      <w:r w:rsidR="00665C7B" w:rsidRPr="0003601E">
        <w:rPr>
          <w:i/>
        </w:rPr>
        <w:t>travelin</w:t>
      </w:r>
      <w:r w:rsidR="0003601E" w:rsidRPr="0003601E">
        <w:rPr>
          <w:i/>
        </w:rPr>
        <w:t>g</w:t>
      </w:r>
      <w:proofErr w:type="spellEnd"/>
      <w:r w:rsidR="0003601E">
        <w:t xml:space="preserve">), </w:t>
      </w:r>
      <w:r w:rsidR="00657A64">
        <w:t>chyby v interpunkci, pokud nejsou na úkor porozumění</w:t>
      </w:r>
      <w:r w:rsidR="00863321">
        <w:t>;</w:t>
      </w:r>
    </w:p>
    <w:p w:rsidR="00EB083E" w:rsidRDefault="00EB083E" w:rsidP="00DD29D0">
      <w:r>
        <w:t>Amerikanismy tolerujeme, nejsou-li na úkor porozuměn</w:t>
      </w:r>
      <w:r w:rsidR="00863321">
        <w:t xml:space="preserve">í. Ve sporných případech se řídíme učebnicí New </w:t>
      </w:r>
      <w:proofErr w:type="spellStart"/>
      <w:r w:rsidR="00863321">
        <w:t>Success</w:t>
      </w:r>
      <w:proofErr w:type="spellEnd"/>
      <w:r w:rsidR="00863321">
        <w:t xml:space="preserve"> </w:t>
      </w:r>
      <w:proofErr w:type="spellStart"/>
      <w:r w:rsidR="00863321">
        <w:t>intermediate</w:t>
      </w:r>
      <w:proofErr w:type="spellEnd"/>
      <w:r w:rsidR="00863321">
        <w:t xml:space="preserve"> ISBN 978-1-4082-9710-</w:t>
      </w:r>
      <w:r w:rsidR="00B94342">
        <w:t>0</w:t>
      </w:r>
      <w:r w:rsidR="00863321">
        <w:t>.</w:t>
      </w:r>
    </w:p>
    <w:p w:rsidR="00517EE5" w:rsidRDefault="00517EE5" w:rsidP="00517EE5">
      <w:pPr>
        <w:jc w:val="center"/>
        <w:rPr>
          <w:b/>
        </w:rPr>
      </w:pPr>
    </w:p>
    <w:p w:rsidR="00517EE5" w:rsidRDefault="00517EE5" w:rsidP="00517EE5">
      <w:pPr>
        <w:jc w:val="center"/>
        <w:rPr>
          <w:b/>
        </w:rPr>
      </w:pPr>
      <w:r w:rsidRPr="00CB6A08">
        <w:rPr>
          <w:b/>
        </w:rPr>
        <w:t>2</w:t>
      </w:r>
      <w:r>
        <w:rPr>
          <w:b/>
        </w:rPr>
        <w:t>.3</w:t>
      </w:r>
      <w:r w:rsidRPr="00CB6A08">
        <w:rPr>
          <w:b/>
        </w:rPr>
        <w:t xml:space="preserve">. </w:t>
      </w:r>
      <w:r>
        <w:rPr>
          <w:b/>
        </w:rPr>
        <w:t>Celkové hodnocení</w:t>
      </w:r>
      <w:r w:rsidRPr="00CB6A08">
        <w:rPr>
          <w:b/>
        </w:rPr>
        <w:t xml:space="preserve"> písemné části</w:t>
      </w:r>
    </w:p>
    <w:p w:rsidR="00517EE5" w:rsidRDefault="00517EE5" w:rsidP="00DD29D0">
      <w:r>
        <w:t>Po odečtení bodů podle čl. 2.2 z maximální hodnoty 60 se udělí se stupeň prospěchu:</w:t>
      </w:r>
    </w:p>
    <w:p w:rsidR="00DD29D0" w:rsidRPr="00863321" w:rsidRDefault="00DD29D0" w:rsidP="00DD29D0">
      <w:r w:rsidRPr="00863321">
        <w:t xml:space="preserve">výborný </w:t>
      </w:r>
      <w:r w:rsidR="00994873" w:rsidRPr="00863321">
        <w:t xml:space="preserve">60 – 54 </w:t>
      </w:r>
      <w:r w:rsidRPr="00863321">
        <w:t>bodů</w:t>
      </w:r>
    </w:p>
    <w:p w:rsidR="00DD29D0" w:rsidRPr="00863321" w:rsidRDefault="00DD29D0" w:rsidP="00DD29D0">
      <w:r w:rsidRPr="00863321">
        <w:lastRenderedPageBreak/>
        <w:t xml:space="preserve">chvalitebný </w:t>
      </w:r>
      <w:r w:rsidR="00994873" w:rsidRPr="00863321">
        <w:t xml:space="preserve">53 – 46 </w:t>
      </w:r>
      <w:r w:rsidRPr="00863321">
        <w:t>bodů</w:t>
      </w:r>
    </w:p>
    <w:p w:rsidR="00DD29D0" w:rsidRPr="00863321" w:rsidRDefault="00DD29D0" w:rsidP="00DD29D0">
      <w:r w:rsidRPr="00863321">
        <w:t xml:space="preserve">dobrý </w:t>
      </w:r>
      <w:r w:rsidR="00994873" w:rsidRPr="00863321">
        <w:t>4</w:t>
      </w:r>
      <w:r w:rsidRPr="00863321">
        <w:t xml:space="preserve">5 – </w:t>
      </w:r>
      <w:r w:rsidR="00994873" w:rsidRPr="00863321">
        <w:t>38</w:t>
      </w:r>
      <w:r w:rsidRPr="00863321">
        <w:t xml:space="preserve"> bodů</w:t>
      </w:r>
    </w:p>
    <w:p w:rsidR="00DD29D0" w:rsidRPr="00863321" w:rsidRDefault="00DD29D0" w:rsidP="00DD29D0">
      <w:r w:rsidRPr="00863321">
        <w:t xml:space="preserve">dostatečný </w:t>
      </w:r>
      <w:r w:rsidR="00994873" w:rsidRPr="00863321">
        <w:t xml:space="preserve">37 – 30 </w:t>
      </w:r>
      <w:r w:rsidRPr="00863321">
        <w:t>bodů</w:t>
      </w:r>
    </w:p>
    <w:p w:rsidR="00B00269" w:rsidRDefault="00DD29D0" w:rsidP="00C56781">
      <w:r w:rsidRPr="00863321">
        <w:t xml:space="preserve">nedostatečný </w:t>
      </w:r>
      <w:r w:rsidR="00994873" w:rsidRPr="00863321">
        <w:t xml:space="preserve">29 </w:t>
      </w:r>
      <w:r w:rsidRPr="00863321">
        <w:t xml:space="preserve">– 0 bodů </w:t>
      </w:r>
      <w:r w:rsidR="00994873" w:rsidRPr="00863321">
        <w:t xml:space="preserve"> </w:t>
      </w:r>
    </w:p>
    <w:sectPr w:rsidR="00B0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AD"/>
    <w:rsid w:val="000012BE"/>
    <w:rsid w:val="00002839"/>
    <w:rsid w:val="00004CA2"/>
    <w:rsid w:val="00017EEE"/>
    <w:rsid w:val="0003601E"/>
    <w:rsid w:val="00036A2A"/>
    <w:rsid w:val="00037F1A"/>
    <w:rsid w:val="00057024"/>
    <w:rsid w:val="00067A92"/>
    <w:rsid w:val="00070E20"/>
    <w:rsid w:val="00124346"/>
    <w:rsid w:val="001263DB"/>
    <w:rsid w:val="001C2C96"/>
    <w:rsid w:val="001E5789"/>
    <w:rsid w:val="001F076D"/>
    <w:rsid w:val="00201196"/>
    <w:rsid w:val="00292D65"/>
    <w:rsid w:val="002D5332"/>
    <w:rsid w:val="00324A5D"/>
    <w:rsid w:val="00370C18"/>
    <w:rsid w:val="003A10CF"/>
    <w:rsid w:val="003E5CD1"/>
    <w:rsid w:val="00432946"/>
    <w:rsid w:val="004521FA"/>
    <w:rsid w:val="00452D2A"/>
    <w:rsid w:val="00485F64"/>
    <w:rsid w:val="00486FFD"/>
    <w:rsid w:val="004B56E8"/>
    <w:rsid w:val="00514175"/>
    <w:rsid w:val="00517EE5"/>
    <w:rsid w:val="0055077F"/>
    <w:rsid w:val="00593D0A"/>
    <w:rsid w:val="005944EB"/>
    <w:rsid w:val="005C5CD8"/>
    <w:rsid w:val="005E6632"/>
    <w:rsid w:val="005E7AC5"/>
    <w:rsid w:val="005F1773"/>
    <w:rsid w:val="00626DEF"/>
    <w:rsid w:val="006365BF"/>
    <w:rsid w:val="00657A64"/>
    <w:rsid w:val="00665C7B"/>
    <w:rsid w:val="00666710"/>
    <w:rsid w:val="006A430A"/>
    <w:rsid w:val="006A5256"/>
    <w:rsid w:val="006F4D9B"/>
    <w:rsid w:val="00761FB2"/>
    <w:rsid w:val="007A18C1"/>
    <w:rsid w:val="007C6139"/>
    <w:rsid w:val="00835791"/>
    <w:rsid w:val="008470B4"/>
    <w:rsid w:val="00863321"/>
    <w:rsid w:val="00873F7D"/>
    <w:rsid w:val="008856DB"/>
    <w:rsid w:val="0091147B"/>
    <w:rsid w:val="00980A6D"/>
    <w:rsid w:val="00994873"/>
    <w:rsid w:val="00A14EA2"/>
    <w:rsid w:val="00A76D0B"/>
    <w:rsid w:val="00AB349B"/>
    <w:rsid w:val="00AB3B6A"/>
    <w:rsid w:val="00AC06E9"/>
    <w:rsid w:val="00B00269"/>
    <w:rsid w:val="00B062A7"/>
    <w:rsid w:val="00B461AD"/>
    <w:rsid w:val="00B94342"/>
    <w:rsid w:val="00BE249E"/>
    <w:rsid w:val="00BE7F62"/>
    <w:rsid w:val="00C555C0"/>
    <w:rsid w:val="00C56781"/>
    <w:rsid w:val="00CB6A08"/>
    <w:rsid w:val="00CD3BB6"/>
    <w:rsid w:val="00D134F0"/>
    <w:rsid w:val="00D2776A"/>
    <w:rsid w:val="00D3284B"/>
    <w:rsid w:val="00D94B7D"/>
    <w:rsid w:val="00D96679"/>
    <w:rsid w:val="00DD29D0"/>
    <w:rsid w:val="00DE2324"/>
    <w:rsid w:val="00DF37EB"/>
    <w:rsid w:val="00DF52AC"/>
    <w:rsid w:val="00E611A6"/>
    <w:rsid w:val="00E654E4"/>
    <w:rsid w:val="00E73F13"/>
    <w:rsid w:val="00E87273"/>
    <w:rsid w:val="00E91775"/>
    <w:rsid w:val="00E9554D"/>
    <w:rsid w:val="00E977AA"/>
    <w:rsid w:val="00EB083E"/>
    <w:rsid w:val="00F259E1"/>
    <w:rsid w:val="00F61377"/>
    <w:rsid w:val="00F83885"/>
    <w:rsid w:val="00FB4B41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4A22-4C17-435C-9680-7BF3FA2E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6949-2CE6-4175-9DBF-80DD5F4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Danuše  Caltová</dc:creator>
  <cp:keywords/>
  <dc:description/>
  <cp:lastModifiedBy>RNDr. Petr Chalupa</cp:lastModifiedBy>
  <cp:revision>2</cp:revision>
  <dcterms:created xsi:type="dcterms:W3CDTF">2021-04-04T09:45:00Z</dcterms:created>
  <dcterms:modified xsi:type="dcterms:W3CDTF">2021-04-04T09:45:00Z</dcterms:modified>
</cp:coreProperties>
</file>