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2E" w:rsidRPr="00E75A04" w:rsidRDefault="0031422E" w:rsidP="0031422E">
      <w:pPr>
        <w:jc w:val="center"/>
        <w:rPr>
          <w:b/>
          <w:sz w:val="28"/>
          <w:szCs w:val="28"/>
        </w:rPr>
      </w:pPr>
      <w:r w:rsidRPr="00E75A04">
        <w:rPr>
          <w:b/>
          <w:sz w:val="28"/>
          <w:szCs w:val="28"/>
        </w:rPr>
        <w:t>Školní kolo olympiády v anglickém jazyce 2022/2023</w:t>
      </w:r>
    </w:p>
    <w:p w:rsidR="0031422E" w:rsidRDefault="0031422E" w:rsidP="0031422E">
      <w:pPr>
        <w:jc w:val="center"/>
        <w:rPr>
          <w:b/>
          <w:sz w:val="24"/>
          <w:szCs w:val="24"/>
        </w:rPr>
      </w:pPr>
      <w:r w:rsidRPr="00162716">
        <w:rPr>
          <w:b/>
          <w:sz w:val="24"/>
          <w:szCs w:val="24"/>
        </w:rPr>
        <w:t>Výsledková listina nejlépe umístěných</w:t>
      </w:r>
    </w:p>
    <w:p w:rsidR="00E75A04" w:rsidRDefault="00E75A04" w:rsidP="00E75A04">
      <w:pPr>
        <w:rPr>
          <w:b/>
        </w:rPr>
      </w:pPr>
      <w:r>
        <w:rPr>
          <w:b/>
        </w:rPr>
        <w:t>Kategorie 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1134"/>
        <w:gridCol w:w="1418"/>
        <w:gridCol w:w="992"/>
        <w:gridCol w:w="1985"/>
      </w:tblGrid>
      <w:tr w:rsidR="00162716" w:rsidRPr="00E75A04" w:rsidTr="00CC69CC">
        <w:tc>
          <w:tcPr>
            <w:tcW w:w="2405" w:type="dxa"/>
          </w:tcPr>
          <w:p w:rsidR="00E75A04" w:rsidRPr="00E75A04" w:rsidRDefault="00E75A04" w:rsidP="0016271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5A04" w:rsidRPr="00162716" w:rsidRDefault="00E75A04" w:rsidP="001627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Poslech</w:t>
            </w:r>
          </w:p>
          <w:p w:rsidR="00E75A04" w:rsidRPr="00E75A04" w:rsidRDefault="00E75A04" w:rsidP="0016271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20b</w:t>
            </w:r>
          </w:p>
        </w:tc>
        <w:tc>
          <w:tcPr>
            <w:tcW w:w="1134" w:type="dxa"/>
          </w:tcPr>
          <w:p w:rsidR="00E75A04" w:rsidRPr="00E75A04" w:rsidRDefault="00E75A04" w:rsidP="0016271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Obráze</w:t>
            </w:r>
            <w:r w:rsidRPr="00E75A04">
              <w:rPr>
                <w:sz w:val="24"/>
                <w:szCs w:val="24"/>
              </w:rPr>
              <w:t>k</w:t>
            </w:r>
          </w:p>
          <w:p w:rsidR="00E75A04" w:rsidRPr="00E75A04" w:rsidRDefault="00E75A04" w:rsidP="0016271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20b</w:t>
            </w:r>
          </w:p>
        </w:tc>
        <w:tc>
          <w:tcPr>
            <w:tcW w:w="1418" w:type="dxa"/>
          </w:tcPr>
          <w:p w:rsidR="00E75A04" w:rsidRPr="00162716" w:rsidRDefault="00E75A04" w:rsidP="001627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Konverzace</w:t>
            </w:r>
          </w:p>
          <w:p w:rsidR="00E75A04" w:rsidRPr="00E75A04" w:rsidRDefault="00E75A04" w:rsidP="0016271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20b</w:t>
            </w:r>
          </w:p>
        </w:tc>
        <w:tc>
          <w:tcPr>
            <w:tcW w:w="992" w:type="dxa"/>
          </w:tcPr>
          <w:p w:rsidR="00E75A04" w:rsidRPr="00162716" w:rsidRDefault="00E75A04" w:rsidP="001627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Celkem</w:t>
            </w:r>
          </w:p>
          <w:p w:rsidR="00E75A04" w:rsidRPr="00E75A04" w:rsidRDefault="00E75A04" w:rsidP="0016271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60b</w:t>
            </w:r>
          </w:p>
        </w:tc>
        <w:tc>
          <w:tcPr>
            <w:tcW w:w="1985" w:type="dxa"/>
          </w:tcPr>
          <w:p w:rsidR="00E75A04" w:rsidRPr="00162716" w:rsidRDefault="00E75A04" w:rsidP="001627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pořadí</w:t>
            </w:r>
          </w:p>
        </w:tc>
      </w:tr>
      <w:tr w:rsidR="00162716" w:rsidRPr="00E75A04" w:rsidTr="008834FC">
        <w:trPr>
          <w:trHeight w:val="848"/>
        </w:trPr>
        <w:tc>
          <w:tcPr>
            <w:tcW w:w="2405" w:type="dxa"/>
            <w:vAlign w:val="center"/>
          </w:tcPr>
          <w:p w:rsidR="00E75A04" w:rsidRPr="00E75A04" w:rsidRDefault="00E75A04" w:rsidP="008834F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75A04">
              <w:rPr>
                <w:b/>
                <w:sz w:val="24"/>
                <w:szCs w:val="24"/>
              </w:rPr>
              <w:t>Luong</w:t>
            </w:r>
            <w:proofErr w:type="spellEnd"/>
            <w:r w:rsidRPr="00E75A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75A04">
              <w:rPr>
                <w:b/>
                <w:sz w:val="24"/>
                <w:szCs w:val="24"/>
              </w:rPr>
              <w:t>Linh</w:t>
            </w:r>
            <w:proofErr w:type="spellEnd"/>
            <w:r w:rsidRPr="00E75A04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5A04">
              <w:rPr>
                <w:b/>
                <w:sz w:val="24"/>
                <w:szCs w:val="24"/>
              </w:rPr>
              <w:t>Chi</w:t>
            </w:r>
            <w:proofErr w:type="spellEnd"/>
            <w:r w:rsidR="00FD4795">
              <w:rPr>
                <w:b/>
                <w:sz w:val="24"/>
                <w:szCs w:val="24"/>
              </w:rPr>
              <w:t xml:space="preserve">  Se</w:t>
            </w:r>
            <w:proofErr w:type="gramEnd"/>
          </w:p>
        </w:tc>
        <w:tc>
          <w:tcPr>
            <w:tcW w:w="992" w:type="dxa"/>
            <w:vAlign w:val="center"/>
          </w:tcPr>
          <w:p w:rsidR="00E75A04" w:rsidRPr="00E75A04" w:rsidRDefault="00E75A04" w:rsidP="008834F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E75A04" w:rsidRPr="00E75A04" w:rsidRDefault="00E75A04" w:rsidP="008834F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E75A04" w:rsidRPr="00E75A04" w:rsidRDefault="00E75A04" w:rsidP="008834F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E75A04" w:rsidRPr="00E75A04" w:rsidRDefault="00E75A04" w:rsidP="008834F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center"/>
          </w:tcPr>
          <w:p w:rsidR="00E75A04" w:rsidRPr="00E75A04" w:rsidRDefault="00115731" w:rsidP="008834F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5A04" w:rsidRPr="00C90218" w:rsidRDefault="00115731" w:rsidP="008834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0218">
              <w:rPr>
                <w:sz w:val="16"/>
                <w:szCs w:val="16"/>
              </w:rPr>
              <w:t>postup do okresního kola</w:t>
            </w:r>
          </w:p>
        </w:tc>
      </w:tr>
      <w:tr w:rsidR="00162716" w:rsidTr="008834FC">
        <w:trPr>
          <w:trHeight w:val="848"/>
        </w:trPr>
        <w:tc>
          <w:tcPr>
            <w:tcW w:w="2405" w:type="dxa"/>
            <w:vAlign w:val="center"/>
          </w:tcPr>
          <w:p w:rsidR="00E75A04" w:rsidRPr="00E75A04" w:rsidRDefault="00E75A04" w:rsidP="008834FC">
            <w:pPr>
              <w:spacing w:before="120" w:after="120"/>
              <w:jc w:val="center"/>
              <w:rPr>
                <w:b/>
              </w:rPr>
            </w:pPr>
            <w:r w:rsidRPr="00E75A04">
              <w:rPr>
                <w:b/>
              </w:rPr>
              <w:t>Fňukal Matyáš</w:t>
            </w:r>
            <w:r w:rsidR="00FD4795">
              <w:rPr>
                <w:b/>
              </w:rPr>
              <w:t xml:space="preserve">  Se</w:t>
            </w:r>
          </w:p>
        </w:tc>
        <w:tc>
          <w:tcPr>
            <w:tcW w:w="992" w:type="dxa"/>
            <w:vAlign w:val="center"/>
          </w:tcPr>
          <w:p w:rsidR="00E75A04" w:rsidRDefault="00E75A04" w:rsidP="008834FC">
            <w:pPr>
              <w:spacing w:before="120" w:after="120"/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E75A04" w:rsidRDefault="00E75A04" w:rsidP="008834FC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418" w:type="dxa"/>
            <w:vAlign w:val="center"/>
          </w:tcPr>
          <w:p w:rsidR="00E75A04" w:rsidRDefault="00E75A04" w:rsidP="008834FC">
            <w:pPr>
              <w:spacing w:before="120" w:after="120"/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E75A04" w:rsidRDefault="00E75A04" w:rsidP="008834FC">
            <w:pPr>
              <w:spacing w:before="120" w:after="120"/>
              <w:jc w:val="center"/>
            </w:pPr>
            <w:r>
              <w:t>47</w:t>
            </w:r>
          </w:p>
        </w:tc>
        <w:tc>
          <w:tcPr>
            <w:tcW w:w="1985" w:type="dxa"/>
            <w:vAlign w:val="center"/>
          </w:tcPr>
          <w:p w:rsidR="00E75A04" w:rsidRDefault="00115731" w:rsidP="008834FC">
            <w:pPr>
              <w:spacing w:before="120" w:after="120"/>
              <w:jc w:val="center"/>
            </w:pPr>
            <w:r>
              <w:t>2</w:t>
            </w:r>
          </w:p>
          <w:p w:rsidR="00162716" w:rsidRPr="00C90218" w:rsidRDefault="00115731" w:rsidP="008834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0218">
              <w:rPr>
                <w:sz w:val="16"/>
                <w:szCs w:val="16"/>
              </w:rPr>
              <w:t>náhradník do okres</w:t>
            </w:r>
            <w:r w:rsidR="00C90218">
              <w:rPr>
                <w:sz w:val="16"/>
                <w:szCs w:val="16"/>
              </w:rPr>
              <w:t xml:space="preserve">. </w:t>
            </w:r>
            <w:r w:rsidRPr="00C90218">
              <w:rPr>
                <w:sz w:val="16"/>
                <w:szCs w:val="16"/>
              </w:rPr>
              <w:t>kola</w:t>
            </w:r>
          </w:p>
        </w:tc>
      </w:tr>
      <w:tr w:rsidR="00162716" w:rsidTr="008834FC">
        <w:trPr>
          <w:trHeight w:val="848"/>
        </w:trPr>
        <w:tc>
          <w:tcPr>
            <w:tcW w:w="2405" w:type="dxa"/>
            <w:vAlign w:val="center"/>
          </w:tcPr>
          <w:p w:rsidR="00E75A04" w:rsidRPr="00E75A04" w:rsidRDefault="00E75A04" w:rsidP="008834FC">
            <w:pPr>
              <w:spacing w:before="120" w:after="120"/>
              <w:jc w:val="center"/>
              <w:rPr>
                <w:b/>
              </w:rPr>
            </w:pPr>
            <w:r w:rsidRPr="00E75A04">
              <w:rPr>
                <w:b/>
              </w:rPr>
              <w:t xml:space="preserve">Janáčková </w:t>
            </w:r>
            <w:proofErr w:type="gramStart"/>
            <w:r w:rsidRPr="00E75A04">
              <w:rPr>
                <w:b/>
              </w:rPr>
              <w:t>Viktorie</w:t>
            </w:r>
            <w:r w:rsidR="00FD4795">
              <w:rPr>
                <w:b/>
              </w:rPr>
              <w:t xml:space="preserve">  Se</w:t>
            </w:r>
            <w:proofErr w:type="gramEnd"/>
          </w:p>
        </w:tc>
        <w:tc>
          <w:tcPr>
            <w:tcW w:w="992" w:type="dxa"/>
            <w:vAlign w:val="center"/>
          </w:tcPr>
          <w:p w:rsidR="00E75A04" w:rsidRDefault="00E75A04" w:rsidP="008834FC">
            <w:pPr>
              <w:spacing w:before="120" w:after="120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E75A04" w:rsidRDefault="00E75A04" w:rsidP="008834FC">
            <w:pPr>
              <w:spacing w:before="120" w:after="120"/>
              <w:jc w:val="center"/>
            </w:pPr>
            <w:r>
              <w:t>14</w:t>
            </w:r>
          </w:p>
        </w:tc>
        <w:tc>
          <w:tcPr>
            <w:tcW w:w="1418" w:type="dxa"/>
            <w:vAlign w:val="center"/>
          </w:tcPr>
          <w:p w:rsidR="00E75A04" w:rsidRDefault="00E75A04" w:rsidP="008834FC">
            <w:pPr>
              <w:spacing w:before="120" w:after="120"/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E75A04" w:rsidRDefault="00E75A04" w:rsidP="008834FC">
            <w:pPr>
              <w:spacing w:before="120" w:after="120"/>
              <w:jc w:val="center"/>
            </w:pPr>
            <w:r>
              <w:t>43</w:t>
            </w:r>
          </w:p>
        </w:tc>
        <w:tc>
          <w:tcPr>
            <w:tcW w:w="1985" w:type="dxa"/>
            <w:vAlign w:val="center"/>
          </w:tcPr>
          <w:p w:rsidR="00E75A04" w:rsidRDefault="000431C6" w:rsidP="008834FC">
            <w:pPr>
              <w:spacing w:before="120" w:after="120"/>
              <w:jc w:val="center"/>
            </w:pPr>
            <w:r>
              <w:t>3</w:t>
            </w:r>
          </w:p>
        </w:tc>
        <w:bookmarkStart w:id="0" w:name="_GoBack"/>
        <w:bookmarkEnd w:id="0"/>
      </w:tr>
      <w:tr w:rsidR="00162716" w:rsidTr="008834FC">
        <w:trPr>
          <w:trHeight w:val="848"/>
        </w:trPr>
        <w:tc>
          <w:tcPr>
            <w:tcW w:w="2405" w:type="dxa"/>
            <w:vAlign w:val="center"/>
          </w:tcPr>
          <w:p w:rsidR="00E75A04" w:rsidRPr="00E75A04" w:rsidRDefault="00E75A04" w:rsidP="008834FC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E75A04">
              <w:rPr>
                <w:b/>
              </w:rPr>
              <w:t>Molák</w:t>
            </w:r>
            <w:proofErr w:type="spellEnd"/>
            <w:r w:rsidRPr="00E75A04">
              <w:rPr>
                <w:b/>
              </w:rPr>
              <w:t xml:space="preserve"> </w:t>
            </w:r>
            <w:proofErr w:type="gramStart"/>
            <w:r w:rsidRPr="00E75A04">
              <w:rPr>
                <w:b/>
              </w:rPr>
              <w:t>Kryštof</w:t>
            </w:r>
            <w:r w:rsidR="00FD4795">
              <w:rPr>
                <w:b/>
              </w:rPr>
              <w:t xml:space="preserve">  Se</w:t>
            </w:r>
            <w:proofErr w:type="gramEnd"/>
          </w:p>
        </w:tc>
        <w:tc>
          <w:tcPr>
            <w:tcW w:w="992" w:type="dxa"/>
            <w:vAlign w:val="center"/>
          </w:tcPr>
          <w:p w:rsidR="00E75A04" w:rsidRDefault="00E75A04" w:rsidP="008834FC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E75A04" w:rsidRDefault="00E75A04" w:rsidP="008834FC">
            <w:pPr>
              <w:spacing w:before="120" w:after="120"/>
              <w:jc w:val="center"/>
            </w:pPr>
            <w:r>
              <w:t>14</w:t>
            </w:r>
          </w:p>
        </w:tc>
        <w:tc>
          <w:tcPr>
            <w:tcW w:w="1418" w:type="dxa"/>
            <w:vAlign w:val="center"/>
          </w:tcPr>
          <w:p w:rsidR="00E75A04" w:rsidRDefault="00E75A04" w:rsidP="008834FC">
            <w:pPr>
              <w:spacing w:before="120" w:after="120"/>
              <w:jc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E75A04" w:rsidRDefault="00E75A04" w:rsidP="008834FC">
            <w:pPr>
              <w:spacing w:before="120" w:after="120"/>
              <w:jc w:val="center"/>
            </w:pPr>
            <w:r>
              <w:t>42</w:t>
            </w:r>
          </w:p>
        </w:tc>
        <w:tc>
          <w:tcPr>
            <w:tcW w:w="1985" w:type="dxa"/>
            <w:vAlign w:val="center"/>
          </w:tcPr>
          <w:p w:rsidR="00E75A04" w:rsidRDefault="000431C6" w:rsidP="008834FC">
            <w:pPr>
              <w:spacing w:before="120" w:after="120"/>
              <w:jc w:val="center"/>
            </w:pPr>
            <w:r>
              <w:t>4</w:t>
            </w:r>
          </w:p>
        </w:tc>
      </w:tr>
    </w:tbl>
    <w:p w:rsidR="00E75A04" w:rsidRDefault="00E75A04" w:rsidP="00E75A04"/>
    <w:p w:rsidR="00CF1101" w:rsidRDefault="00CF1101" w:rsidP="00CF1101">
      <w:pPr>
        <w:rPr>
          <w:b/>
        </w:rPr>
      </w:pPr>
      <w:r>
        <w:rPr>
          <w:b/>
        </w:rPr>
        <w:t>Kategorie IIA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2405"/>
        <w:gridCol w:w="992"/>
        <w:gridCol w:w="1134"/>
        <w:gridCol w:w="1418"/>
        <w:gridCol w:w="992"/>
        <w:gridCol w:w="1985"/>
      </w:tblGrid>
      <w:tr w:rsidR="000431C6" w:rsidRPr="00E75A04" w:rsidTr="000431C6">
        <w:trPr>
          <w:trHeight w:val="908"/>
        </w:trPr>
        <w:tc>
          <w:tcPr>
            <w:tcW w:w="2405" w:type="dxa"/>
          </w:tcPr>
          <w:p w:rsidR="00CF1101" w:rsidRPr="00E75A04" w:rsidRDefault="00CF1101" w:rsidP="00D03D8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1101" w:rsidRPr="00162716" w:rsidRDefault="00CF1101" w:rsidP="00D03D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Poslech</w:t>
            </w:r>
          </w:p>
          <w:p w:rsidR="00CF1101" w:rsidRPr="00E75A04" w:rsidRDefault="00CF1101" w:rsidP="00D03D8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20b</w:t>
            </w:r>
          </w:p>
        </w:tc>
        <w:tc>
          <w:tcPr>
            <w:tcW w:w="1134" w:type="dxa"/>
          </w:tcPr>
          <w:p w:rsidR="00CF1101" w:rsidRPr="00E75A04" w:rsidRDefault="00CF1101" w:rsidP="00D03D8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Obráze</w:t>
            </w:r>
            <w:r w:rsidRPr="00E75A04">
              <w:rPr>
                <w:sz w:val="24"/>
                <w:szCs w:val="24"/>
              </w:rPr>
              <w:t>k</w:t>
            </w:r>
          </w:p>
          <w:p w:rsidR="00CF1101" w:rsidRPr="00E75A04" w:rsidRDefault="00CF1101" w:rsidP="00D03D8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20b</w:t>
            </w:r>
          </w:p>
        </w:tc>
        <w:tc>
          <w:tcPr>
            <w:tcW w:w="1418" w:type="dxa"/>
          </w:tcPr>
          <w:p w:rsidR="00CF1101" w:rsidRPr="00162716" w:rsidRDefault="00CF1101" w:rsidP="00D03D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Konverzace</w:t>
            </w:r>
          </w:p>
          <w:p w:rsidR="00CF1101" w:rsidRPr="00E75A04" w:rsidRDefault="00CF1101" w:rsidP="00D03D8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20b</w:t>
            </w:r>
          </w:p>
        </w:tc>
        <w:tc>
          <w:tcPr>
            <w:tcW w:w="992" w:type="dxa"/>
          </w:tcPr>
          <w:p w:rsidR="00CF1101" w:rsidRPr="00162716" w:rsidRDefault="00CF1101" w:rsidP="00D03D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Celkem</w:t>
            </w:r>
          </w:p>
          <w:p w:rsidR="00CF1101" w:rsidRPr="00E75A04" w:rsidRDefault="00CF1101" w:rsidP="00D03D8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60b</w:t>
            </w:r>
          </w:p>
        </w:tc>
        <w:tc>
          <w:tcPr>
            <w:tcW w:w="1985" w:type="dxa"/>
          </w:tcPr>
          <w:p w:rsidR="00CF1101" w:rsidRPr="00162716" w:rsidRDefault="00CF1101" w:rsidP="00D03D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pořadí</w:t>
            </w:r>
          </w:p>
        </w:tc>
      </w:tr>
      <w:tr w:rsidR="000431C6" w:rsidRPr="00E75A04" w:rsidTr="008834FC">
        <w:trPr>
          <w:trHeight w:val="848"/>
        </w:trPr>
        <w:tc>
          <w:tcPr>
            <w:tcW w:w="2405" w:type="dxa"/>
            <w:vAlign w:val="center"/>
          </w:tcPr>
          <w:p w:rsidR="000431C6" w:rsidRPr="00E75A04" w:rsidRDefault="000431C6" w:rsidP="008834F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Ptáčníková </w:t>
            </w:r>
            <w:proofErr w:type="gramStart"/>
            <w:r>
              <w:rPr>
                <w:b/>
                <w:sz w:val="24"/>
                <w:szCs w:val="24"/>
              </w:rPr>
              <w:t>Iva</w:t>
            </w:r>
            <w:r w:rsidR="00FD4795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FD4795">
              <w:rPr>
                <w:b/>
                <w:sz w:val="24"/>
                <w:szCs w:val="24"/>
              </w:rPr>
              <w:t>Kr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431C6" w:rsidRPr="00E75A04" w:rsidRDefault="000431C6" w:rsidP="008834F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0431C6" w:rsidRPr="00E75A04" w:rsidRDefault="000431C6" w:rsidP="008834F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0431C6" w:rsidRPr="00E75A04" w:rsidRDefault="000431C6" w:rsidP="008834F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0431C6" w:rsidRPr="00E75A04" w:rsidRDefault="000431C6" w:rsidP="008834F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5" w:type="dxa"/>
            <w:vAlign w:val="center"/>
          </w:tcPr>
          <w:p w:rsidR="000431C6" w:rsidRPr="00E75A04" w:rsidRDefault="000431C6" w:rsidP="008834F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- 2</w:t>
            </w:r>
          </w:p>
          <w:p w:rsidR="000431C6" w:rsidRPr="006219B2" w:rsidRDefault="00115731" w:rsidP="008834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219B2">
              <w:rPr>
                <w:sz w:val="16"/>
                <w:szCs w:val="16"/>
              </w:rPr>
              <w:t>p</w:t>
            </w:r>
            <w:r w:rsidR="000431C6" w:rsidRPr="006219B2">
              <w:rPr>
                <w:sz w:val="16"/>
                <w:szCs w:val="16"/>
              </w:rPr>
              <w:t>ostup do okresního kola</w:t>
            </w:r>
          </w:p>
        </w:tc>
      </w:tr>
      <w:tr w:rsidR="000431C6" w:rsidTr="008834FC">
        <w:trPr>
          <w:trHeight w:val="848"/>
        </w:trPr>
        <w:tc>
          <w:tcPr>
            <w:tcW w:w="2405" w:type="dxa"/>
            <w:vAlign w:val="center"/>
          </w:tcPr>
          <w:p w:rsidR="000431C6" w:rsidRPr="00E75A04" w:rsidRDefault="000431C6" w:rsidP="008834F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Formánek </w:t>
            </w:r>
            <w:proofErr w:type="gramStart"/>
            <w:r>
              <w:rPr>
                <w:b/>
              </w:rPr>
              <w:t>Jan</w:t>
            </w:r>
            <w:r w:rsidR="00FD4795">
              <w:rPr>
                <w:b/>
              </w:rPr>
              <w:t xml:space="preserve">   </w:t>
            </w:r>
            <w:proofErr w:type="spellStart"/>
            <w:r w:rsidR="00FD4795">
              <w:rPr>
                <w:b/>
              </w:rPr>
              <w:t>Kr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431C6" w:rsidRDefault="000431C6" w:rsidP="008834FC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0431C6" w:rsidRDefault="000431C6" w:rsidP="008834FC">
            <w:pPr>
              <w:spacing w:before="120" w:after="120"/>
              <w:jc w:val="center"/>
            </w:pPr>
            <w:r>
              <w:t>19</w:t>
            </w:r>
          </w:p>
        </w:tc>
        <w:tc>
          <w:tcPr>
            <w:tcW w:w="1418" w:type="dxa"/>
            <w:vAlign w:val="center"/>
          </w:tcPr>
          <w:p w:rsidR="000431C6" w:rsidRDefault="000431C6" w:rsidP="008834FC">
            <w:pPr>
              <w:spacing w:before="120" w:after="120"/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0431C6" w:rsidRDefault="000431C6" w:rsidP="008834FC">
            <w:pPr>
              <w:spacing w:before="120" w:after="120"/>
              <w:jc w:val="center"/>
            </w:pPr>
            <w:r>
              <w:t>53</w:t>
            </w:r>
          </w:p>
        </w:tc>
        <w:tc>
          <w:tcPr>
            <w:tcW w:w="1985" w:type="dxa"/>
            <w:vAlign w:val="center"/>
          </w:tcPr>
          <w:p w:rsidR="000431C6" w:rsidRPr="00E75A04" w:rsidRDefault="000431C6" w:rsidP="008834F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- 2</w:t>
            </w:r>
          </w:p>
          <w:p w:rsidR="000431C6" w:rsidRPr="006219B2" w:rsidRDefault="00115731" w:rsidP="008834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219B2">
              <w:rPr>
                <w:sz w:val="16"/>
                <w:szCs w:val="16"/>
              </w:rPr>
              <w:t>p</w:t>
            </w:r>
            <w:r w:rsidR="000431C6" w:rsidRPr="006219B2">
              <w:rPr>
                <w:sz w:val="16"/>
                <w:szCs w:val="16"/>
              </w:rPr>
              <w:t>ostup do okresního kola</w:t>
            </w:r>
          </w:p>
        </w:tc>
      </w:tr>
      <w:tr w:rsidR="000431C6" w:rsidTr="008834FC">
        <w:trPr>
          <w:trHeight w:val="848"/>
        </w:trPr>
        <w:tc>
          <w:tcPr>
            <w:tcW w:w="2405" w:type="dxa"/>
            <w:vAlign w:val="center"/>
          </w:tcPr>
          <w:p w:rsidR="000431C6" w:rsidRPr="00E75A04" w:rsidRDefault="000431C6" w:rsidP="008834FC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Kunetová</w:t>
            </w:r>
            <w:proofErr w:type="spellEnd"/>
            <w:r>
              <w:rPr>
                <w:b/>
              </w:rPr>
              <w:t xml:space="preserve"> Zuzana</w:t>
            </w:r>
            <w:r w:rsidR="00FD4795">
              <w:rPr>
                <w:b/>
              </w:rPr>
              <w:t xml:space="preserve"> Te</w:t>
            </w:r>
          </w:p>
        </w:tc>
        <w:tc>
          <w:tcPr>
            <w:tcW w:w="992" w:type="dxa"/>
            <w:vAlign w:val="center"/>
          </w:tcPr>
          <w:p w:rsidR="000431C6" w:rsidRDefault="000431C6" w:rsidP="008834FC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0431C6" w:rsidRDefault="000431C6" w:rsidP="008834FC">
            <w:pPr>
              <w:spacing w:before="120" w:after="120"/>
              <w:jc w:val="center"/>
            </w:pPr>
            <w:r>
              <w:t>14</w:t>
            </w:r>
          </w:p>
        </w:tc>
        <w:tc>
          <w:tcPr>
            <w:tcW w:w="1418" w:type="dxa"/>
            <w:vAlign w:val="center"/>
          </w:tcPr>
          <w:p w:rsidR="000431C6" w:rsidRDefault="000431C6" w:rsidP="008834FC">
            <w:pPr>
              <w:spacing w:before="120" w:after="120"/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0431C6" w:rsidRDefault="000431C6" w:rsidP="008834FC">
            <w:pPr>
              <w:spacing w:before="120" w:after="120"/>
              <w:jc w:val="center"/>
            </w:pPr>
            <w:r>
              <w:t>51</w:t>
            </w:r>
          </w:p>
        </w:tc>
        <w:tc>
          <w:tcPr>
            <w:tcW w:w="1985" w:type="dxa"/>
            <w:vAlign w:val="center"/>
          </w:tcPr>
          <w:p w:rsidR="000431C6" w:rsidRDefault="000431C6" w:rsidP="008834F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15731" w:rsidRPr="006219B2" w:rsidRDefault="00115731" w:rsidP="008834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219B2">
              <w:rPr>
                <w:sz w:val="16"/>
                <w:szCs w:val="16"/>
              </w:rPr>
              <w:t>náhradník do okres</w:t>
            </w:r>
            <w:r w:rsidR="00C90218">
              <w:rPr>
                <w:sz w:val="16"/>
                <w:szCs w:val="16"/>
              </w:rPr>
              <w:t xml:space="preserve">. </w:t>
            </w:r>
            <w:r w:rsidRPr="006219B2">
              <w:rPr>
                <w:sz w:val="16"/>
                <w:szCs w:val="16"/>
              </w:rPr>
              <w:t>kola</w:t>
            </w:r>
          </w:p>
        </w:tc>
      </w:tr>
      <w:tr w:rsidR="000431C6" w:rsidTr="008834FC">
        <w:trPr>
          <w:trHeight w:val="848"/>
        </w:trPr>
        <w:tc>
          <w:tcPr>
            <w:tcW w:w="2405" w:type="dxa"/>
            <w:vAlign w:val="center"/>
          </w:tcPr>
          <w:p w:rsidR="000431C6" w:rsidRPr="00E75A04" w:rsidRDefault="000431C6" w:rsidP="008834FC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Lukesová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Josefína</w:t>
            </w:r>
            <w:r w:rsidR="00FD4795">
              <w:rPr>
                <w:b/>
              </w:rPr>
              <w:t xml:space="preserve">  </w:t>
            </w:r>
            <w:proofErr w:type="spellStart"/>
            <w:r w:rsidR="00FD4795">
              <w:rPr>
                <w:b/>
              </w:rPr>
              <w:t>Kr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431C6" w:rsidRDefault="000431C6" w:rsidP="008834FC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0431C6" w:rsidRDefault="000431C6" w:rsidP="008834FC">
            <w:pPr>
              <w:spacing w:before="120" w:after="120"/>
              <w:jc w:val="center"/>
            </w:pPr>
            <w:r>
              <w:t>17</w:t>
            </w:r>
          </w:p>
        </w:tc>
        <w:tc>
          <w:tcPr>
            <w:tcW w:w="1418" w:type="dxa"/>
            <w:vAlign w:val="center"/>
          </w:tcPr>
          <w:p w:rsidR="000431C6" w:rsidRDefault="000431C6" w:rsidP="008834FC">
            <w:pPr>
              <w:spacing w:before="120" w:after="120"/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0431C6" w:rsidRDefault="000431C6" w:rsidP="008834FC">
            <w:pPr>
              <w:spacing w:before="120" w:after="120"/>
              <w:jc w:val="center"/>
            </w:pPr>
            <w:r>
              <w:t>49</w:t>
            </w:r>
          </w:p>
        </w:tc>
        <w:tc>
          <w:tcPr>
            <w:tcW w:w="1985" w:type="dxa"/>
            <w:vAlign w:val="center"/>
          </w:tcPr>
          <w:p w:rsidR="000431C6" w:rsidRDefault="000431C6" w:rsidP="008834FC">
            <w:pPr>
              <w:spacing w:before="120" w:after="120"/>
              <w:jc w:val="center"/>
            </w:pPr>
            <w:r>
              <w:t>4</w:t>
            </w:r>
          </w:p>
        </w:tc>
      </w:tr>
      <w:tr w:rsidR="000431C6" w:rsidTr="008834FC">
        <w:trPr>
          <w:trHeight w:val="849"/>
        </w:trPr>
        <w:tc>
          <w:tcPr>
            <w:tcW w:w="2405" w:type="dxa"/>
            <w:vAlign w:val="center"/>
          </w:tcPr>
          <w:p w:rsidR="000431C6" w:rsidRPr="00E75A04" w:rsidRDefault="000431C6" w:rsidP="008834FC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Hirš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Tadeáš</w:t>
            </w:r>
            <w:r w:rsidR="00FD4795">
              <w:rPr>
                <w:b/>
              </w:rPr>
              <w:t xml:space="preserve">  </w:t>
            </w:r>
            <w:proofErr w:type="spellStart"/>
            <w:r w:rsidR="00FD4795">
              <w:rPr>
                <w:b/>
              </w:rPr>
              <w:t>Kr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431C6" w:rsidRDefault="000431C6" w:rsidP="008834FC"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0431C6" w:rsidRDefault="000431C6" w:rsidP="008834FC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1418" w:type="dxa"/>
            <w:vAlign w:val="center"/>
          </w:tcPr>
          <w:p w:rsidR="000431C6" w:rsidRDefault="000431C6" w:rsidP="008834FC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0431C6" w:rsidRDefault="000431C6" w:rsidP="008834FC">
            <w:pPr>
              <w:spacing w:before="120" w:after="120"/>
              <w:jc w:val="center"/>
            </w:pPr>
            <w:r>
              <w:t>36</w:t>
            </w:r>
          </w:p>
        </w:tc>
        <w:tc>
          <w:tcPr>
            <w:tcW w:w="1985" w:type="dxa"/>
            <w:vAlign w:val="center"/>
          </w:tcPr>
          <w:p w:rsidR="000431C6" w:rsidRDefault="000431C6" w:rsidP="008834FC">
            <w:pPr>
              <w:spacing w:before="120" w:after="120"/>
              <w:jc w:val="center"/>
            </w:pPr>
            <w:r>
              <w:t>5</w:t>
            </w:r>
          </w:p>
        </w:tc>
      </w:tr>
    </w:tbl>
    <w:p w:rsidR="00CF1101" w:rsidRDefault="00CF1101" w:rsidP="00E75A04"/>
    <w:p w:rsidR="00DE429A" w:rsidRDefault="00DE429A" w:rsidP="00DE429A">
      <w:pPr>
        <w:rPr>
          <w:b/>
          <w:sz w:val="28"/>
          <w:szCs w:val="28"/>
        </w:rPr>
      </w:pPr>
      <w:r>
        <w:rPr>
          <w:b/>
          <w:sz w:val="28"/>
          <w:szCs w:val="28"/>
        </w:rPr>
        <w:t>Všem děkujeme za účast a Lindě, Ivě a Honzovi gratulujeme k postupu do okresního kola.</w:t>
      </w:r>
    </w:p>
    <w:p w:rsidR="00DE429A" w:rsidRPr="00E75A04" w:rsidRDefault="00DE429A" w:rsidP="00C90218">
      <w:pPr>
        <w:jc w:val="right"/>
      </w:pPr>
      <w:r>
        <w:rPr>
          <w:b/>
          <w:sz w:val="28"/>
          <w:szCs w:val="28"/>
        </w:rPr>
        <w:t>Kabinet anglického jazyka</w:t>
      </w:r>
    </w:p>
    <w:sectPr w:rsidR="00DE429A" w:rsidRPr="00E75A04" w:rsidSect="0031422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04"/>
    <w:rsid w:val="000431C6"/>
    <w:rsid w:val="00115731"/>
    <w:rsid w:val="00162716"/>
    <w:rsid w:val="002435FA"/>
    <w:rsid w:val="0031422E"/>
    <w:rsid w:val="005F7A95"/>
    <w:rsid w:val="006219B2"/>
    <w:rsid w:val="008834FC"/>
    <w:rsid w:val="009D60FB"/>
    <w:rsid w:val="00C90218"/>
    <w:rsid w:val="00CC69CC"/>
    <w:rsid w:val="00CF1101"/>
    <w:rsid w:val="00DE429A"/>
    <w:rsid w:val="00E75A04"/>
    <w:rsid w:val="00FD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25DB8-F199-4B2F-A6F5-969EC58E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FF49-F95A-4609-8023-A3ED9357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Oldřich</dc:creator>
  <cp:keywords/>
  <dc:description/>
  <cp:lastModifiedBy>Caltová Danuše</cp:lastModifiedBy>
  <cp:revision>15</cp:revision>
  <cp:lastPrinted>2023-03-03T11:01:00Z</cp:lastPrinted>
  <dcterms:created xsi:type="dcterms:W3CDTF">2023-03-03T10:30:00Z</dcterms:created>
  <dcterms:modified xsi:type="dcterms:W3CDTF">2023-03-03T11:41:00Z</dcterms:modified>
</cp:coreProperties>
</file>